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ACDC" w14:textId="77777777" w:rsidR="00BA1F01" w:rsidRDefault="009E215D" w:rsidP="00BA1F01">
      <w:r w:rsidRPr="00D9547C">
        <w:rPr>
          <w:rFonts w:ascii="ＭＳ 明朝" w:hint="eastAsia"/>
        </w:rPr>
        <w:t>様式第</w:t>
      </w:r>
      <w:r w:rsidRPr="00D9547C">
        <w:rPr>
          <w:rFonts w:ascii="ＭＳ 明朝"/>
        </w:rPr>
        <w:t>7</w:t>
      </w:r>
      <w:r w:rsidRPr="00D9547C">
        <w:rPr>
          <w:rFonts w:ascii="ＭＳ 明朝" w:hint="eastAsia"/>
        </w:rPr>
        <w:t>号（第</w:t>
      </w:r>
      <w:r w:rsidRPr="00D9547C">
        <w:rPr>
          <w:rFonts w:ascii="ＭＳ 明朝"/>
        </w:rPr>
        <w:t>14</w:t>
      </w:r>
      <w:r w:rsidRPr="00D9547C">
        <w:rPr>
          <w:rFonts w:ascii="ＭＳ 明朝" w:hint="eastAsia"/>
        </w:rPr>
        <w:t>条、第</w:t>
      </w:r>
      <w:r w:rsidRPr="00D9547C">
        <w:rPr>
          <w:rFonts w:ascii="ＭＳ 明朝"/>
        </w:rPr>
        <w:t>15</w:t>
      </w:r>
      <w:r w:rsidRPr="00D9547C">
        <w:rPr>
          <w:rFonts w:ascii="ＭＳ 明朝" w:hint="eastAsia"/>
        </w:rPr>
        <w:t>条関係）</w:t>
      </w:r>
    </w:p>
    <w:p w14:paraId="59823855" w14:textId="77777777" w:rsidR="00BA1F01" w:rsidRDefault="00BA1F01" w:rsidP="00BA1F01"/>
    <w:p w14:paraId="73B7E87F" w14:textId="77777777" w:rsidR="009E215D" w:rsidRDefault="009E215D" w:rsidP="00BA1F01"/>
    <w:p w14:paraId="715F453F" w14:textId="77777777" w:rsidR="0004774D" w:rsidRPr="00D9547C" w:rsidRDefault="00526EE6" w:rsidP="0004774D">
      <w:pPr>
        <w:jc w:val="center"/>
      </w:pPr>
      <w:r w:rsidRPr="00526EE6">
        <w:rPr>
          <w:rFonts w:hint="eastAsia"/>
        </w:rPr>
        <w:t>介護保険情報開示申請書</w:t>
      </w:r>
      <w:r>
        <w:rPr>
          <w:rFonts w:hint="eastAsia"/>
        </w:rPr>
        <w:t xml:space="preserve">　兼　決定通知書</w:t>
      </w:r>
    </w:p>
    <w:p w14:paraId="6EF07E7D" w14:textId="77777777" w:rsidR="000C04A3" w:rsidRPr="00D9547C" w:rsidRDefault="000C04A3" w:rsidP="000C04A3">
      <w:pPr>
        <w:jc w:val="right"/>
        <w:rPr>
          <w:spacing w:val="12"/>
        </w:rPr>
      </w:pPr>
      <w:r w:rsidRPr="00D2080A">
        <w:rPr>
          <w:rFonts w:hint="eastAsia"/>
          <w:spacing w:val="12"/>
        </w:rPr>
        <w:t>令和</w:t>
      </w:r>
      <w:r w:rsidR="00D33747">
        <w:rPr>
          <w:rFonts w:hint="eastAsia"/>
          <w:spacing w:val="12"/>
        </w:rPr>
        <w:t xml:space="preserve">　</w:t>
      </w:r>
      <w:r w:rsidRPr="00D2080A">
        <w:rPr>
          <w:rFonts w:hint="eastAsia"/>
          <w:spacing w:val="12"/>
        </w:rPr>
        <w:t>年</w:t>
      </w:r>
      <w:r w:rsidR="00D33747">
        <w:rPr>
          <w:rFonts w:hint="eastAsia"/>
          <w:spacing w:val="12"/>
        </w:rPr>
        <w:t xml:space="preserve">　</w:t>
      </w:r>
      <w:r w:rsidRPr="00D2080A">
        <w:rPr>
          <w:rFonts w:hint="eastAsia"/>
          <w:spacing w:val="12"/>
        </w:rPr>
        <w:t>月</w:t>
      </w:r>
      <w:r w:rsidR="00D33747">
        <w:rPr>
          <w:rFonts w:hint="eastAsia"/>
          <w:spacing w:val="12"/>
        </w:rPr>
        <w:t xml:space="preserve">　</w:t>
      </w:r>
      <w:r w:rsidRPr="00D2080A">
        <w:rPr>
          <w:rFonts w:hint="eastAsia"/>
          <w:spacing w:val="12"/>
        </w:rPr>
        <w:t>日</w:t>
      </w:r>
    </w:p>
    <w:p w14:paraId="1B318450" w14:textId="77777777" w:rsidR="00D33747" w:rsidRPr="00D9547C" w:rsidRDefault="00D33747" w:rsidP="00526EE6">
      <w:pPr>
        <w:ind w:firstLineChars="1700" w:firstLine="4488"/>
        <w:rPr>
          <w:spacing w:val="12"/>
        </w:rPr>
      </w:pPr>
    </w:p>
    <w:p w14:paraId="55ADB120" w14:textId="77777777" w:rsidR="0004774D" w:rsidRPr="00D9547C" w:rsidRDefault="00526EE6" w:rsidP="00526EE6">
      <w:pPr>
        <w:ind w:firstLineChars="1700" w:firstLine="4488"/>
        <w:rPr>
          <w:spacing w:val="12"/>
        </w:rPr>
      </w:pPr>
      <w:r>
        <w:rPr>
          <w:rFonts w:hint="eastAsia"/>
          <w:spacing w:val="12"/>
        </w:rPr>
        <w:t>申請者　　事業所名</w:t>
      </w:r>
    </w:p>
    <w:p w14:paraId="0370FE15" w14:textId="77777777" w:rsidR="00526EE6" w:rsidRPr="00D9547C" w:rsidRDefault="00526EE6" w:rsidP="00526EE6">
      <w:pPr>
        <w:ind w:firstLineChars="1700" w:firstLine="4488"/>
        <w:rPr>
          <w:spacing w:val="12"/>
        </w:rPr>
      </w:pPr>
      <w:r>
        <w:rPr>
          <w:rFonts w:hint="eastAsia"/>
          <w:spacing w:val="12"/>
        </w:rPr>
        <w:t xml:space="preserve">　　　　　担当者名</w:t>
      </w:r>
    </w:p>
    <w:p w14:paraId="20D01CDC" w14:textId="77777777" w:rsidR="00526EE6" w:rsidRPr="00D9547C" w:rsidRDefault="00526EE6" w:rsidP="00526EE6">
      <w:pPr>
        <w:ind w:firstLineChars="1700" w:firstLine="4488"/>
        <w:rPr>
          <w:spacing w:val="12"/>
        </w:rPr>
      </w:pPr>
      <w:r>
        <w:rPr>
          <w:rFonts w:hint="eastAsia"/>
          <w:spacing w:val="12"/>
        </w:rPr>
        <w:t xml:space="preserve">　　　　　登録番号</w:t>
      </w:r>
    </w:p>
    <w:p w14:paraId="6AEFE45C" w14:textId="554DCE88" w:rsidR="0004774D" w:rsidRPr="00D9547C" w:rsidRDefault="005724C2" w:rsidP="0004774D">
      <w:r>
        <w:rPr>
          <w:rFonts w:hint="eastAsia"/>
        </w:rPr>
        <w:t xml:space="preserve">南阿蘇村長　</w:t>
      </w:r>
      <w:r w:rsidR="006F7B3F">
        <w:rPr>
          <w:rFonts w:hint="eastAsia"/>
        </w:rPr>
        <w:t xml:space="preserve">　太田　吉浩</w:t>
      </w:r>
      <w:r>
        <w:rPr>
          <w:rFonts w:hint="eastAsia"/>
        </w:rPr>
        <w:t xml:space="preserve">　</w:t>
      </w:r>
      <w:r w:rsidR="0004774D" w:rsidRPr="00AC77EA">
        <w:t xml:space="preserve"> </w:t>
      </w:r>
      <w:r w:rsidR="0004774D" w:rsidRPr="00AC77EA">
        <w:rPr>
          <w:rFonts w:hint="eastAsia"/>
        </w:rPr>
        <w:t>殿</w:t>
      </w:r>
    </w:p>
    <w:p w14:paraId="10187F5B" w14:textId="77777777" w:rsidR="0004774D" w:rsidRPr="00D9547C" w:rsidRDefault="0004774D" w:rsidP="0004774D"/>
    <w:p w14:paraId="16DA891F" w14:textId="77777777" w:rsidR="0004774D" w:rsidRPr="00D9547C" w:rsidRDefault="0040595A" w:rsidP="0004774D">
      <w:r>
        <w:rPr>
          <w:rFonts w:hint="eastAsia"/>
        </w:rPr>
        <w:t xml:space="preserve">　</w:t>
      </w:r>
      <w:r w:rsidR="00526EE6" w:rsidRPr="00526EE6">
        <w:rPr>
          <w:rFonts w:hint="eastAsia"/>
        </w:rPr>
        <w:t>介護保険法第</w:t>
      </w:r>
      <w:r w:rsidR="00526EE6" w:rsidRPr="00526EE6">
        <w:t>8</w:t>
      </w:r>
      <w:r w:rsidR="00526EE6" w:rsidRPr="00526EE6">
        <w:rPr>
          <w:rFonts w:hint="eastAsia"/>
        </w:rPr>
        <w:t>条第</w:t>
      </w:r>
      <w:r w:rsidR="00526EE6" w:rsidRPr="00526EE6">
        <w:t>23</w:t>
      </w:r>
      <w:r w:rsidR="00526EE6" w:rsidRPr="00526EE6">
        <w:rPr>
          <w:rFonts w:hint="eastAsia"/>
        </w:rPr>
        <w:t>項及び第</w:t>
      </w:r>
      <w:r w:rsidR="00526EE6" w:rsidRPr="00526EE6">
        <w:t>25</w:t>
      </w:r>
      <w:r w:rsidR="00526EE6" w:rsidRPr="00526EE6">
        <w:rPr>
          <w:rFonts w:hint="eastAsia"/>
        </w:rPr>
        <w:t>項に規定する介護サービス計画作成のため</w:t>
      </w:r>
      <w:r w:rsidR="00526EE6">
        <w:rPr>
          <w:rFonts w:hint="eastAsia"/>
        </w:rPr>
        <w:t>、</w:t>
      </w:r>
      <w:r w:rsidR="00526EE6" w:rsidRPr="00526EE6">
        <w:rPr>
          <w:rFonts w:hint="eastAsia"/>
        </w:rPr>
        <w:t>南阿蘇村介護保険情報開示規則第</w:t>
      </w:r>
      <w:r w:rsidR="00526EE6" w:rsidRPr="00526EE6">
        <w:t>14</w:t>
      </w:r>
      <w:r w:rsidR="00526EE6" w:rsidRPr="00526EE6">
        <w:rPr>
          <w:rFonts w:hint="eastAsia"/>
        </w:rPr>
        <w:t>条第</w:t>
      </w:r>
      <w:r w:rsidR="00526EE6" w:rsidRPr="00526EE6">
        <w:t>1</w:t>
      </w:r>
      <w:r w:rsidR="00526EE6" w:rsidRPr="00526EE6">
        <w:rPr>
          <w:rFonts w:hint="eastAsia"/>
        </w:rPr>
        <w:t>項の規定に基づき、次のとおり申請します。</w:t>
      </w:r>
    </w:p>
    <w:p w14:paraId="58CB338A" w14:textId="77777777" w:rsidR="00526EE6" w:rsidRPr="00D9547C" w:rsidRDefault="00526EE6" w:rsidP="00526EE6">
      <w:r>
        <w:rPr>
          <w:rFonts w:hint="eastAsia"/>
        </w:rPr>
        <w:t xml:space="preserve">　対象被保険者</w:t>
      </w:r>
    </w:p>
    <w:tbl>
      <w:tblPr>
        <w:tblStyle w:val="af"/>
        <w:tblW w:w="9351" w:type="dxa"/>
        <w:tblLook w:val="04A0" w:firstRow="1" w:lastRow="0" w:firstColumn="1" w:lastColumn="0" w:noHBand="0" w:noVBand="1"/>
      </w:tblPr>
      <w:tblGrid>
        <w:gridCol w:w="1413"/>
        <w:gridCol w:w="3118"/>
        <w:gridCol w:w="1843"/>
        <w:gridCol w:w="2977"/>
      </w:tblGrid>
      <w:tr w:rsidR="00526EE6" w14:paraId="3AF156C1" w14:textId="77777777" w:rsidTr="00526EE6">
        <w:trPr>
          <w:trHeight w:val="612"/>
        </w:trPr>
        <w:tc>
          <w:tcPr>
            <w:tcW w:w="1413" w:type="dxa"/>
            <w:vAlign w:val="center"/>
          </w:tcPr>
          <w:p w14:paraId="068527B4" w14:textId="77777777" w:rsidR="00526EE6" w:rsidRDefault="00526EE6" w:rsidP="00526EE6">
            <w:pPr>
              <w:jc w:val="center"/>
            </w:pPr>
            <w:r>
              <w:rPr>
                <w:rFonts w:hint="eastAsia"/>
              </w:rPr>
              <w:t>氏名</w:t>
            </w:r>
          </w:p>
        </w:tc>
        <w:tc>
          <w:tcPr>
            <w:tcW w:w="3118" w:type="dxa"/>
          </w:tcPr>
          <w:p w14:paraId="3D50CD74" w14:textId="77777777" w:rsidR="00526EE6" w:rsidRPr="00D9547C" w:rsidRDefault="00526EE6" w:rsidP="00526EE6"/>
        </w:tc>
        <w:tc>
          <w:tcPr>
            <w:tcW w:w="1843" w:type="dxa"/>
            <w:vAlign w:val="center"/>
          </w:tcPr>
          <w:p w14:paraId="5FE6A34C" w14:textId="77777777" w:rsidR="00526EE6" w:rsidRDefault="00526EE6" w:rsidP="00526EE6">
            <w:pPr>
              <w:jc w:val="center"/>
            </w:pPr>
            <w:r>
              <w:rPr>
                <w:rFonts w:hint="eastAsia"/>
              </w:rPr>
              <w:t>被保険者番号</w:t>
            </w:r>
          </w:p>
        </w:tc>
        <w:tc>
          <w:tcPr>
            <w:tcW w:w="2977" w:type="dxa"/>
          </w:tcPr>
          <w:p w14:paraId="2E137161" w14:textId="77777777" w:rsidR="00526EE6" w:rsidRPr="00D9547C" w:rsidRDefault="00526EE6" w:rsidP="00526EE6"/>
        </w:tc>
      </w:tr>
      <w:tr w:rsidR="00526EE6" w14:paraId="67C31124" w14:textId="77777777" w:rsidTr="00526EE6">
        <w:trPr>
          <w:trHeight w:val="563"/>
        </w:trPr>
        <w:tc>
          <w:tcPr>
            <w:tcW w:w="1413" w:type="dxa"/>
            <w:vAlign w:val="center"/>
          </w:tcPr>
          <w:p w14:paraId="5799ECA6" w14:textId="77777777" w:rsidR="00526EE6" w:rsidRDefault="00526EE6" w:rsidP="00526EE6">
            <w:pPr>
              <w:jc w:val="center"/>
            </w:pPr>
            <w:r>
              <w:rPr>
                <w:rFonts w:hint="eastAsia"/>
              </w:rPr>
              <w:t>生年月日</w:t>
            </w:r>
          </w:p>
        </w:tc>
        <w:tc>
          <w:tcPr>
            <w:tcW w:w="3118" w:type="dxa"/>
          </w:tcPr>
          <w:p w14:paraId="47188188" w14:textId="77777777" w:rsidR="00526EE6" w:rsidRPr="00D9547C" w:rsidRDefault="00526EE6" w:rsidP="00526EE6"/>
        </w:tc>
        <w:tc>
          <w:tcPr>
            <w:tcW w:w="1843" w:type="dxa"/>
            <w:vAlign w:val="center"/>
          </w:tcPr>
          <w:p w14:paraId="122E2775" w14:textId="77777777" w:rsidR="00526EE6" w:rsidRDefault="00526EE6" w:rsidP="00526EE6">
            <w:pPr>
              <w:jc w:val="center"/>
            </w:pPr>
            <w:r>
              <w:rPr>
                <w:rFonts w:hint="eastAsia"/>
              </w:rPr>
              <w:t>性別</w:t>
            </w:r>
          </w:p>
        </w:tc>
        <w:tc>
          <w:tcPr>
            <w:tcW w:w="2977" w:type="dxa"/>
          </w:tcPr>
          <w:p w14:paraId="0FAC804F" w14:textId="77777777" w:rsidR="00526EE6" w:rsidRPr="00D9547C" w:rsidRDefault="00526EE6" w:rsidP="00526EE6"/>
        </w:tc>
      </w:tr>
      <w:tr w:rsidR="001C35D7" w14:paraId="6EBFB955" w14:textId="77777777" w:rsidTr="00CC1C64">
        <w:trPr>
          <w:trHeight w:val="563"/>
        </w:trPr>
        <w:tc>
          <w:tcPr>
            <w:tcW w:w="1413" w:type="dxa"/>
            <w:vAlign w:val="center"/>
          </w:tcPr>
          <w:p w14:paraId="417585FE" w14:textId="77777777" w:rsidR="001C35D7" w:rsidRDefault="001C35D7" w:rsidP="00526EE6">
            <w:pPr>
              <w:jc w:val="center"/>
            </w:pPr>
            <w:r>
              <w:rPr>
                <w:rFonts w:hint="eastAsia"/>
              </w:rPr>
              <w:t>住所</w:t>
            </w:r>
          </w:p>
        </w:tc>
        <w:tc>
          <w:tcPr>
            <w:tcW w:w="7938" w:type="dxa"/>
            <w:gridSpan w:val="3"/>
          </w:tcPr>
          <w:p w14:paraId="54A23B09" w14:textId="77777777" w:rsidR="001C35D7" w:rsidRPr="00D9547C" w:rsidRDefault="001C35D7" w:rsidP="00526EE6"/>
        </w:tc>
      </w:tr>
    </w:tbl>
    <w:p w14:paraId="4C35F5C1" w14:textId="0D005ECD" w:rsidR="0004774D" w:rsidRPr="00D9547C" w:rsidRDefault="006F7B3F" w:rsidP="0004774D">
      <w:r>
        <w:rPr>
          <w:noProof/>
        </w:rPr>
        <mc:AlternateContent>
          <mc:Choice Requires="wps">
            <w:drawing>
              <wp:anchor distT="0" distB="0" distL="114300" distR="114300" simplePos="0" relativeHeight="251659264" behindDoc="0" locked="0" layoutInCell="1" allowOverlap="1" wp14:anchorId="375C760B" wp14:editId="0AD79F21">
                <wp:simplePos x="0" y="0"/>
                <wp:positionH relativeFrom="column">
                  <wp:posOffset>4874260</wp:posOffset>
                </wp:positionH>
                <wp:positionV relativeFrom="paragraph">
                  <wp:posOffset>506730</wp:posOffset>
                </wp:positionV>
                <wp:extent cx="1270635" cy="1290320"/>
                <wp:effectExtent l="0" t="0" r="5715" b="50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290320"/>
                        </a:xfrm>
                        <a:prstGeom prst="rect">
                          <a:avLst/>
                        </a:prstGeom>
                        <a:solidFill>
                          <a:schemeClr val="lt1"/>
                        </a:solidFill>
                        <a:ln w="6350">
                          <a:solidFill>
                            <a:prstClr val="black"/>
                          </a:solidFill>
                        </a:ln>
                      </wps:spPr>
                      <wps:txbx>
                        <w:txbxContent>
                          <w:p w14:paraId="0FC8EDA8" w14:textId="77777777" w:rsidR="00013541" w:rsidRPr="000A15E1" w:rsidRDefault="000A15E1">
                            <w:pPr>
                              <w:rPr>
                                <w:sz w:val="21"/>
                                <w:szCs w:val="16"/>
                              </w:rPr>
                            </w:pPr>
                            <w:r w:rsidRPr="000A15E1">
                              <w:rPr>
                                <w:rFonts w:hint="eastAsia"/>
                                <w:sz w:val="21"/>
                                <w:szCs w:val="16"/>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5C760B" id="_x0000_t202" coordsize="21600,21600" o:spt="202" path="m,l,21600r21600,l21600,xe">
                <v:stroke joinstyle="miter"/>
                <v:path gradientshapeok="t" o:connecttype="rect"/>
              </v:shapetype>
              <v:shape id="テキスト ボックス 12" o:spid="_x0000_s1026" type="#_x0000_t202" style="position:absolute;left:0;text-align:left;margin-left:383.8pt;margin-top:39.9pt;width:100.05pt;height:10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" fillcolor="white [3201]" strokeweight=".5pt">
                <v:path arrowok="t"/>
                <v:textbox>
                  <w:txbxContent>
                    <w:p w14:paraId="0FC8EDA8" w14:textId="77777777" w:rsidR="00013541" w:rsidRPr="000A15E1" w:rsidRDefault="000A15E1">
                      <w:pPr>
                        <w:rPr>
                          <w:sz w:val="21"/>
                          <w:szCs w:val="16"/>
                        </w:rPr>
                      </w:pPr>
                      <w:r w:rsidRPr="000A15E1">
                        <w:rPr>
                          <w:rFonts w:hint="eastAsia"/>
                          <w:sz w:val="21"/>
                          <w:szCs w:val="16"/>
                        </w:rPr>
                        <w:t>受領印</w:t>
                      </w:r>
                    </w:p>
                  </w:txbxContent>
                </v:textbox>
              </v:shape>
            </w:pict>
          </mc:Fallback>
        </mc:AlternateContent>
      </w:r>
      <w:r w:rsidR="00526EE6">
        <w:rPr>
          <w:rFonts w:hint="eastAsia"/>
        </w:rPr>
        <w:t xml:space="preserve">　開示請求情報</w:t>
      </w:r>
    </w:p>
    <w:tbl>
      <w:tblPr>
        <w:tblStyle w:val="af"/>
        <w:tblW w:w="7083" w:type="dxa"/>
        <w:tblLook w:val="04A0" w:firstRow="1" w:lastRow="0" w:firstColumn="1" w:lastColumn="0" w:noHBand="0" w:noVBand="1"/>
      </w:tblPr>
      <w:tblGrid>
        <w:gridCol w:w="1413"/>
        <w:gridCol w:w="1701"/>
        <w:gridCol w:w="3969"/>
      </w:tblGrid>
      <w:tr w:rsidR="00D33747" w14:paraId="1D45B7F3" w14:textId="77777777" w:rsidTr="00F25D51">
        <w:trPr>
          <w:trHeight w:val="455"/>
        </w:trPr>
        <w:tc>
          <w:tcPr>
            <w:tcW w:w="3114" w:type="dxa"/>
            <w:gridSpan w:val="2"/>
            <w:vAlign w:val="center"/>
          </w:tcPr>
          <w:p w14:paraId="4D21BAF7" w14:textId="77777777" w:rsidR="00D33747" w:rsidRDefault="00D33747" w:rsidP="00D33747">
            <w:pPr>
              <w:jc w:val="center"/>
            </w:pPr>
            <w:r>
              <w:rPr>
                <w:rFonts w:hint="eastAsia"/>
              </w:rPr>
              <w:t>認定日</w:t>
            </w:r>
          </w:p>
        </w:tc>
        <w:tc>
          <w:tcPr>
            <w:tcW w:w="3969" w:type="dxa"/>
            <w:vAlign w:val="center"/>
          </w:tcPr>
          <w:p w14:paraId="220E6502" w14:textId="77777777" w:rsidR="00D33747" w:rsidRDefault="00D33747" w:rsidP="00D33747">
            <w:pPr>
              <w:jc w:val="center"/>
            </w:pPr>
            <w:r>
              <w:rPr>
                <w:rFonts w:hint="eastAsia"/>
              </w:rPr>
              <w:t>令和　　年　　月　　日</w:t>
            </w:r>
          </w:p>
        </w:tc>
      </w:tr>
      <w:tr w:rsidR="00D33747" w14:paraId="01AA83DE" w14:textId="77777777" w:rsidTr="00F25D51">
        <w:trPr>
          <w:trHeight w:val="455"/>
        </w:trPr>
        <w:tc>
          <w:tcPr>
            <w:tcW w:w="3114" w:type="dxa"/>
            <w:gridSpan w:val="2"/>
            <w:vAlign w:val="center"/>
          </w:tcPr>
          <w:p w14:paraId="16AE9DED" w14:textId="77777777" w:rsidR="00D33747" w:rsidRDefault="00D33747" w:rsidP="00D33747">
            <w:pPr>
              <w:jc w:val="center"/>
            </w:pPr>
            <w:r>
              <w:rPr>
                <w:rFonts w:hint="eastAsia"/>
              </w:rPr>
              <w:t>要介護認定調査情報</w:t>
            </w:r>
          </w:p>
        </w:tc>
        <w:tc>
          <w:tcPr>
            <w:tcW w:w="3969" w:type="dxa"/>
            <w:vAlign w:val="center"/>
          </w:tcPr>
          <w:p w14:paraId="43ED4CDD" w14:textId="77777777" w:rsidR="00D33747" w:rsidRDefault="00D33747" w:rsidP="00D33747">
            <w:pPr>
              <w:jc w:val="center"/>
            </w:pPr>
            <w:r>
              <w:rPr>
                <w:rFonts w:hint="eastAsia"/>
              </w:rPr>
              <w:t>要・不要</w:t>
            </w:r>
          </w:p>
        </w:tc>
      </w:tr>
      <w:tr w:rsidR="00D33747" w14:paraId="6CEB3B37" w14:textId="77777777" w:rsidTr="00F25D51">
        <w:trPr>
          <w:trHeight w:val="477"/>
        </w:trPr>
        <w:tc>
          <w:tcPr>
            <w:tcW w:w="3114" w:type="dxa"/>
            <w:gridSpan w:val="2"/>
            <w:vAlign w:val="center"/>
          </w:tcPr>
          <w:p w14:paraId="05919D5D" w14:textId="77777777" w:rsidR="00D33747" w:rsidRDefault="00D33747" w:rsidP="00D33747">
            <w:pPr>
              <w:jc w:val="center"/>
            </w:pPr>
            <w:r>
              <w:rPr>
                <w:rFonts w:hint="eastAsia"/>
              </w:rPr>
              <w:t>主治医意見書情報</w:t>
            </w:r>
          </w:p>
        </w:tc>
        <w:tc>
          <w:tcPr>
            <w:tcW w:w="3969" w:type="dxa"/>
            <w:vAlign w:val="center"/>
          </w:tcPr>
          <w:p w14:paraId="3E4EB7BA" w14:textId="77777777" w:rsidR="00D33747" w:rsidRDefault="00D33747" w:rsidP="00D33747">
            <w:pPr>
              <w:jc w:val="center"/>
            </w:pPr>
            <w:r>
              <w:rPr>
                <w:rFonts w:hint="eastAsia"/>
              </w:rPr>
              <w:t>要・不要</w:t>
            </w:r>
          </w:p>
        </w:tc>
      </w:tr>
      <w:tr w:rsidR="00D33747" w14:paraId="08A1BA3E" w14:textId="77777777" w:rsidTr="00F25D51">
        <w:trPr>
          <w:trHeight w:val="455"/>
        </w:trPr>
        <w:tc>
          <w:tcPr>
            <w:tcW w:w="3114" w:type="dxa"/>
            <w:gridSpan w:val="2"/>
            <w:vAlign w:val="center"/>
          </w:tcPr>
          <w:p w14:paraId="174BAA0A" w14:textId="77777777" w:rsidR="00D33747" w:rsidRDefault="00D33747" w:rsidP="00D33747">
            <w:pPr>
              <w:jc w:val="center"/>
            </w:pPr>
            <w:r>
              <w:rPr>
                <w:rFonts w:hint="eastAsia"/>
              </w:rPr>
              <w:t>審査判定情報</w:t>
            </w:r>
          </w:p>
        </w:tc>
        <w:tc>
          <w:tcPr>
            <w:tcW w:w="3969" w:type="dxa"/>
            <w:vAlign w:val="center"/>
          </w:tcPr>
          <w:p w14:paraId="4CC6FB41" w14:textId="77777777" w:rsidR="00D33747" w:rsidRDefault="00D33747" w:rsidP="00D33747">
            <w:pPr>
              <w:jc w:val="center"/>
            </w:pPr>
            <w:r>
              <w:rPr>
                <w:rFonts w:hint="eastAsia"/>
              </w:rPr>
              <w:t>要・不要</w:t>
            </w:r>
          </w:p>
        </w:tc>
      </w:tr>
      <w:tr w:rsidR="00D33747" w14:paraId="4C65AAD0" w14:textId="77777777" w:rsidTr="00F25D51">
        <w:trPr>
          <w:trHeight w:val="455"/>
        </w:trPr>
        <w:tc>
          <w:tcPr>
            <w:tcW w:w="3114" w:type="dxa"/>
            <w:gridSpan w:val="2"/>
            <w:vAlign w:val="center"/>
          </w:tcPr>
          <w:p w14:paraId="3F7296E5" w14:textId="77777777" w:rsidR="00D33747" w:rsidRDefault="00D33747" w:rsidP="00D33747">
            <w:pPr>
              <w:jc w:val="center"/>
            </w:pPr>
            <w:r>
              <w:rPr>
                <w:rFonts w:hint="eastAsia"/>
              </w:rPr>
              <w:t>保険給付に関する情報</w:t>
            </w:r>
          </w:p>
        </w:tc>
        <w:tc>
          <w:tcPr>
            <w:tcW w:w="3969" w:type="dxa"/>
            <w:vAlign w:val="center"/>
          </w:tcPr>
          <w:p w14:paraId="2A1395C7" w14:textId="77777777" w:rsidR="00D33747" w:rsidRDefault="00D33747" w:rsidP="00D33747">
            <w:pPr>
              <w:jc w:val="center"/>
            </w:pPr>
            <w:r>
              <w:rPr>
                <w:rFonts w:hint="eastAsia"/>
              </w:rPr>
              <w:t>要・不要</w:t>
            </w:r>
          </w:p>
        </w:tc>
      </w:tr>
      <w:tr w:rsidR="00F25D51" w14:paraId="20EB5079" w14:textId="77777777" w:rsidTr="00F25D51">
        <w:trPr>
          <w:trHeight w:val="455"/>
        </w:trPr>
        <w:tc>
          <w:tcPr>
            <w:tcW w:w="1413" w:type="dxa"/>
            <w:vMerge w:val="restart"/>
            <w:vAlign w:val="center"/>
          </w:tcPr>
          <w:p w14:paraId="7356DE40" w14:textId="77777777" w:rsidR="00F25D51" w:rsidRDefault="00F25D51" w:rsidP="00D33747">
            <w:pPr>
              <w:jc w:val="center"/>
            </w:pPr>
            <w:r>
              <w:rPr>
                <w:rFonts w:hint="eastAsia"/>
              </w:rPr>
              <w:t>開示区分</w:t>
            </w:r>
          </w:p>
        </w:tc>
        <w:tc>
          <w:tcPr>
            <w:tcW w:w="5670" w:type="dxa"/>
            <w:gridSpan w:val="2"/>
            <w:vAlign w:val="center"/>
          </w:tcPr>
          <w:p w14:paraId="669944A5" w14:textId="77777777" w:rsidR="00F25D51" w:rsidRDefault="00F25D51" w:rsidP="00D33747">
            <w:pPr>
              <w:jc w:val="center"/>
            </w:pPr>
            <w:r>
              <w:rPr>
                <w:rFonts w:hint="eastAsia"/>
              </w:rPr>
              <w:t>写しの交付</w:t>
            </w:r>
          </w:p>
        </w:tc>
      </w:tr>
      <w:tr w:rsidR="00F25D51" w14:paraId="53463A1A" w14:textId="77777777" w:rsidTr="00F25D51">
        <w:trPr>
          <w:trHeight w:val="455"/>
        </w:trPr>
        <w:tc>
          <w:tcPr>
            <w:tcW w:w="1413" w:type="dxa"/>
            <w:vMerge/>
            <w:vAlign w:val="center"/>
          </w:tcPr>
          <w:p w14:paraId="7E7B0653" w14:textId="77777777" w:rsidR="00F25D51" w:rsidRDefault="00F25D51" w:rsidP="00D33747">
            <w:pPr>
              <w:jc w:val="center"/>
            </w:pPr>
          </w:p>
        </w:tc>
        <w:tc>
          <w:tcPr>
            <w:tcW w:w="5670" w:type="dxa"/>
            <w:gridSpan w:val="2"/>
            <w:vAlign w:val="center"/>
          </w:tcPr>
          <w:p w14:paraId="50AE8C39" w14:textId="77777777" w:rsidR="00F25D51" w:rsidRDefault="00F25D51" w:rsidP="00D33747">
            <w:pPr>
              <w:jc w:val="center"/>
            </w:pPr>
            <w:r>
              <w:rPr>
                <w:rFonts w:hint="eastAsia"/>
              </w:rPr>
              <w:t>閲覧（場所・時間　　　　　　　　　　　　　）</w:t>
            </w:r>
          </w:p>
        </w:tc>
      </w:tr>
    </w:tbl>
    <w:p w14:paraId="482FD7A7" w14:textId="09F83EBF" w:rsidR="00526EE6" w:rsidRPr="00D9547C" w:rsidRDefault="006F7B3F" w:rsidP="0004774D">
      <w:r>
        <w:rPr>
          <w:noProof/>
        </w:rPr>
        <mc:AlternateContent>
          <mc:Choice Requires="wps">
            <w:drawing>
              <wp:anchor distT="4294967295" distB="4294967295" distL="114300" distR="114300" simplePos="0" relativeHeight="251657216" behindDoc="0" locked="0" layoutInCell="1" allowOverlap="1" wp14:anchorId="712960D4" wp14:editId="378F27D7">
                <wp:simplePos x="0" y="0"/>
                <wp:positionH relativeFrom="column">
                  <wp:posOffset>-360680</wp:posOffset>
                </wp:positionH>
                <wp:positionV relativeFrom="paragraph">
                  <wp:posOffset>194944</wp:posOffset>
                </wp:positionV>
                <wp:extent cx="6521450"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214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18FA6" id="直線コネクタ 11" o:spid="_x0000_s1026" style="position:absolute;left:0;text-align:left;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4pt,15.35pt" to="485.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" strokecolor="black [3200]">
                <v:stroke dashstyle="dash"/>
                <o:lock v:ext="edit" shapetype="f"/>
              </v:line>
            </w:pict>
          </mc:Fallback>
        </mc:AlternateContent>
      </w:r>
    </w:p>
    <w:p w14:paraId="6E710432" w14:textId="77777777" w:rsidR="0004774D" w:rsidRPr="00D9547C" w:rsidRDefault="00D33747" w:rsidP="001C35D7">
      <w:pPr>
        <w:wordWrap w:val="0"/>
        <w:ind w:firstLineChars="100" w:firstLine="240"/>
        <w:jc w:val="right"/>
      </w:pPr>
      <w:r>
        <w:rPr>
          <w:rFonts w:hint="eastAsia"/>
        </w:rPr>
        <w:t>南阿健</w:t>
      </w:r>
      <w:r w:rsidR="0004774D" w:rsidRPr="00AC77EA">
        <w:rPr>
          <w:rFonts w:hint="eastAsia"/>
        </w:rPr>
        <w:t>第</w:t>
      </w:r>
      <w:r w:rsidR="0004774D" w:rsidRPr="00AC77EA">
        <w:t xml:space="preserve">     </w:t>
      </w:r>
      <w:r w:rsidR="0004774D" w:rsidRPr="00AC77EA">
        <w:rPr>
          <w:rFonts w:hint="eastAsia"/>
        </w:rPr>
        <w:t>号</w:t>
      </w:r>
      <w:r w:rsidR="001C35D7">
        <w:rPr>
          <w:rFonts w:hint="eastAsia"/>
        </w:rPr>
        <w:t xml:space="preserve">　</w:t>
      </w:r>
    </w:p>
    <w:p w14:paraId="00BAECE7" w14:textId="77777777" w:rsidR="0004774D" w:rsidRPr="00D9547C" w:rsidRDefault="00D33747" w:rsidP="0004774D">
      <w:r>
        <w:rPr>
          <w:rFonts w:hint="eastAsia"/>
        </w:rPr>
        <w:t xml:space="preserve">　南阿蘇村</w:t>
      </w:r>
      <w:r w:rsidRPr="00D33747">
        <w:rPr>
          <w:rFonts w:hint="eastAsia"/>
        </w:rPr>
        <w:t>介護保険情報開示規則第</w:t>
      </w:r>
      <w:r w:rsidRPr="00D33747">
        <w:t>15</w:t>
      </w:r>
      <w:r w:rsidRPr="00D33747">
        <w:rPr>
          <w:rFonts w:hint="eastAsia"/>
        </w:rPr>
        <w:t>条第</w:t>
      </w:r>
      <w:r w:rsidRPr="00D33747">
        <w:t>1</w:t>
      </w:r>
      <w:r w:rsidRPr="00D33747">
        <w:rPr>
          <w:rFonts w:hint="eastAsia"/>
        </w:rPr>
        <w:t>項の規定に基づき、当該介護保険情報を開示することと</w:t>
      </w:r>
      <w:r>
        <w:rPr>
          <w:rFonts w:hint="eastAsia"/>
        </w:rPr>
        <w:t>決定したので、別紙のとおり開示する。</w:t>
      </w:r>
    </w:p>
    <w:p w14:paraId="1E1EFB6A" w14:textId="77777777" w:rsidR="0004774D" w:rsidRPr="00D9547C" w:rsidRDefault="0004774D" w:rsidP="0004774D">
      <w:r w:rsidRPr="00AC77EA">
        <w:rPr>
          <w:rFonts w:hint="eastAsia"/>
        </w:rPr>
        <w:t xml:space="preserve">　　令和</w:t>
      </w:r>
      <w:r w:rsidRPr="00AC77EA">
        <w:t xml:space="preserve">   </w:t>
      </w:r>
      <w:r w:rsidRPr="00AC77EA">
        <w:rPr>
          <w:rFonts w:hint="eastAsia"/>
        </w:rPr>
        <w:t>年</w:t>
      </w:r>
      <w:r w:rsidRPr="00AC77EA">
        <w:t xml:space="preserve">   </w:t>
      </w:r>
      <w:r w:rsidRPr="00AC77EA">
        <w:rPr>
          <w:rFonts w:hint="eastAsia"/>
        </w:rPr>
        <w:t>月</w:t>
      </w:r>
      <w:r w:rsidRPr="00AC77EA">
        <w:t xml:space="preserve">   </w:t>
      </w:r>
      <w:r w:rsidRPr="00AC77EA">
        <w:rPr>
          <w:rFonts w:hint="eastAsia"/>
        </w:rPr>
        <w:t>日</w:t>
      </w:r>
    </w:p>
    <w:p w14:paraId="259FCC68" w14:textId="77777777" w:rsidR="0004774D" w:rsidRDefault="005724C2" w:rsidP="00D33747">
      <w:pPr>
        <w:wordWrap w:val="0"/>
        <w:jc w:val="right"/>
      </w:pPr>
      <w:r>
        <w:rPr>
          <w:rFonts w:hint="eastAsia"/>
        </w:rPr>
        <w:t xml:space="preserve">南阿蘇村長　　　　　　</w:t>
      </w:r>
      <w:r w:rsidR="0004774D" w:rsidRPr="00AC77EA">
        <w:rPr>
          <w:rFonts w:hint="eastAsia"/>
        </w:rPr>
        <w:t xml:space="preserve">　　</w:t>
      </w:r>
    </w:p>
    <w:p w14:paraId="7E7167EA" w14:textId="77777777" w:rsidR="009E215D" w:rsidRDefault="009E215D" w:rsidP="009E215D">
      <w:pPr>
        <w:wordWrap w:val="0"/>
      </w:pPr>
    </w:p>
    <w:p w14:paraId="5FAC720E" w14:textId="77777777" w:rsidR="006C6FCD" w:rsidRDefault="006C6FCD" w:rsidP="00D33747">
      <w:pPr>
        <w:wordWrap w:val="0"/>
        <w:jc w:val="right"/>
        <w:sectPr w:rsidR="006C6FCD" w:rsidSect="009E215D">
          <w:pgSz w:w="11906" w:h="16838" w:code="9"/>
          <w:pgMar w:top="851" w:right="1361" w:bottom="851" w:left="1361" w:header="851" w:footer="992" w:gutter="0"/>
          <w:cols w:space="425"/>
          <w:docGrid w:type="lines" w:linePitch="457"/>
        </w:sectPr>
      </w:pPr>
    </w:p>
    <w:p w14:paraId="75A076D9" w14:textId="77777777" w:rsidR="001C35D7" w:rsidRPr="00D9547C" w:rsidRDefault="001C35D7" w:rsidP="001C35D7">
      <w:pPr>
        <w:jc w:val="center"/>
        <w:rPr>
          <w:rFonts w:ascii="ＭＳ 明朝"/>
        </w:rPr>
      </w:pPr>
      <w:r w:rsidRPr="001C35D7">
        <w:rPr>
          <w:rFonts w:ascii="ＭＳ 明朝" w:hAnsi="ＭＳ 明朝" w:hint="eastAsia"/>
        </w:rPr>
        <w:lastRenderedPageBreak/>
        <w:t>開示請求事業者の遵守事項（南阿蘇村介護保険情報開示規則第</w:t>
      </w:r>
      <w:r w:rsidRPr="001C35D7">
        <w:rPr>
          <w:rFonts w:ascii="ＭＳ 明朝" w:hAnsi="ＭＳ 明朝"/>
        </w:rPr>
        <w:t>18</w:t>
      </w:r>
      <w:r w:rsidRPr="001C35D7">
        <w:rPr>
          <w:rFonts w:ascii="ＭＳ 明朝" w:hAnsi="ＭＳ 明朝" w:hint="eastAsia"/>
        </w:rPr>
        <w:t>条）</w:t>
      </w:r>
    </w:p>
    <w:p w14:paraId="27FC5506" w14:textId="77777777" w:rsidR="001C35D7" w:rsidRPr="00D9547C" w:rsidRDefault="001C35D7" w:rsidP="004E7052">
      <w:pPr>
        <w:ind w:left="360" w:hangingChars="150" w:hanging="360"/>
        <w:rPr>
          <w:rFonts w:ascii="ＭＳ 明朝"/>
        </w:rPr>
      </w:pPr>
      <w:r w:rsidRPr="001C35D7">
        <w:rPr>
          <w:rFonts w:ascii="ＭＳ 明朝" w:hAnsi="ＭＳ 明朝"/>
        </w:rPr>
        <w:t>(1)</w:t>
      </w:r>
      <w:r w:rsidRPr="001C35D7">
        <w:rPr>
          <w:rFonts w:ascii="ＭＳ 明朝" w:hAnsi="ＭＳ 明朝" w:hint="eastAsia"/>
        </w:rPr>
        <w:t xml:space="preserve">　閲覧した被保険者に関する介護保険情報（以下「被保険者情報」という。）を当該被保険者のサービス計画作成以外の目的に使用してはならないこと。</w:t>
      </w:r>
    </w:p>
    <w:p w14:paraId="16569A21" w14:textId="77777777" w:rsidR="001C35D7" w:rsidRPr="00D9547C" w:rsidRDefault="001C35D7" w:rsidP="004E7052">
      <w:pPr>
        <w:ind w:left="360" w:hangingChars="150" w:hanging="360"/>
        <w:rPr>
          <w:rFonts w:ascii="ＭＳ 明朝"/>
        </w:rPr>
      </w:pPr>
      <w:r w:rsidRPr="001C35D7">
        <w:rPr>
          <w:rFonts w:ascii="ＭＳ 明朝" w:hAnsi="ＭＳ 明朝"/>
        </w:rPr>
        <w:t>(2)</w:t>
      </w:r>
      <w:r w:rsidRPr="001C35D7">
        <w:rPr>
          <w:rFonts w:ascii="ＭＳ 明朝" w:hAnsi="ＭＳ 明朝" w:hint="eastAsia"/>
        </w:rPr>
        <w:t xml:space="preserve">　被保険者情報を当該被保険者の書面による同意を得ることなく当該被保険者以外の者に開示してはならないこと。</w:t>
      </w:r>
    </w:p>
    <w:p w14:paraId="13639A64" w14:textId="77777777" w:rsidR="001C35D7" w:rsidRPr="00D9547C" w:rsidRDefault="001C35D7" w:rsidP="004E7052">
      <w:pPr>
        <w:ind w:left="360" w:hangingChars="150" w:hanging="360"/>
        <w:rPr>
          <w:rFonts w:ascii="ＭＳ 明朝"/>
        </w:rPr>
      </w:pPr>
      <w:r w:rsidRPr="001C35D7">
        <w:rPr>
          <w:rFonts w:ascii="ＭＳ 明朝" w:hAnsi="ＭＳ 明朝"/>
        </w:rPr>
        <w:t>(3)</w:t>
      </w:r>
      <w:r w:rsidRPr="001C35D7">
        <w:rPr>
          <w:rFonts w:ascii="ＭＳ 明朝" w:hAnsi="ＭＳ 明朝" w:hint="eastAsia"/>
        </w:rPr>
        <w:t xml:space="preserve">　所属する職員その他の従業者又は職員その他の従業者であった者が、前</w:t>
      </w:r>
      <w:r w:rsidRPr="001C35D7">
        <w:rPr>
          <w:rFonts w:ascii="ＭＳ 明朝" w:hAnsi="ＭＳ 明朝"/>
        </w:rPr>
        <w:t>2</w:t>
      </w:r>
      <w:r w:rsidRPr="001C35D7">
        <w:rPr>
          <w:rFonts w:ascii="ＭＳ 明朝" w:hAnsi="ＭＳ 明朝" w:hint="eastAsia"/>
        </w:rPr>
        <w:t>号の行為を行わないよう必要な措置を講じなければならないこと。</w:t>
      </w:r>
    </w:p>
    <w:p w14:paraId="6F269CDB" w14:textId="77777777" w:rsidR="008927F9" w:rsidRPr="00D9547C" w:rsidRDefault="001C35D7" w:rsidP="004E7052">
      <w:pPr>
        <w:ind w:left="360" w:hangingChars="150" w:hanging="360"/>
        <w:rPr>
          <w:rFonts w:ascii="ＭＳ 明朝"/>
        </w:rPr>
      </w:pPr>
      <w:r w:rsidRPr="001C35D7">
        <w:rPr>
          <w:rFonts w:ascii="ＭＳ 明朝" w:hAnsi="ＭＳ 明朝"/>
        </w:rPr>
        <w:t>(4)</w:t>
      </w:r>
      <w:r w:rsidRPr="001C35D7">
        <w:rPr>
          <w:rFonts w:ascii="ＭＳ 明朝" w:hAnsi="ＭＳ 明朝" w:hint="eastAsia"/>
        </w:rPr>
        <w:t xml:space="preserve">　その他介護保険法及び関係法令に規定する遵守事項</w:t>
      </w:r>
    </w:p>
    <w:sectPr w:rsidR="008927F9" w:rsidRPr="00D9547C" w:rsidSect="00BA1F01">
      <w:pgSz w:w="11906" w:h="16838" w:code="9"/>
      <w:pgMar w:top="1701" w:right="1361" w:bottom="1701" w:left="136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10C8" w14:textId="77777777" w:rsidR="0027725D" w:rsidRDefault="0027725D" w:rsidP="00FD74D9">
      <w:r>
        <w:separator/>
      </w:r>
    </w:p>
  </w:endnote>
  <w:endnote w:type="continuationSeparator" w:id="0">
    <w:p w14:paraId="628974C5" w14:textId="77777777" w:rsidR="0027725D" w:rsidRDefault="0027725D" w:rsidP="00FD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A73D" w14:textId="77777777" w:rsidR="0027725D" w:rsidRDefault="0027725D" w:rsidP="00FD74D9">
      <w:r>
        <w:separator/>
      </w:r>
    </w:p>
  </w:footnote>
  <w:footnote w:type="continuationSeparator" w:id="0">
    <w:p w14:paraId="409F88A2" w14:textId="77777777" w:rsidR="0027725D" w:rsidRDefault="0027725D" w:rsidP="00FD7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oNotHyphenateCaps/>
  <w:drawingGridHorizontalSpacing w:val="209"/>
  <w:drawingGridVerticalSpacing w:val="457"/>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92.5 pt,7.4 pt"/>
    <w:docVar w:name="DocLay" w:val="YES"/>
    <w:docVar w:name="ValidCPLLPP" w:val="1"/>
    <w:docVar w:name="ViewGrid" w:val="0"/>
  </w:docVars>
  <w:rsids>
    <w:rsidRoot w:val="00CC35AD"/>
    <w:rsid w:val="00013541"/>
    <w:rsid w:val="0003256F"/>
    <w:rsid w:val="0004774D"/>
    <w:rsid w:val="0005204B"/>
    <w:rsid w:val="00062C9B"/>
    <w:rsid w:val="00082E12"/>
    <w:rsid w:val="0009411B"/>
    <w:rsid w:val="000A15E1"/>
    <w:rsid w:val="000A17F2"/>
    <w:rsid w:val="000B2B81"/>
    <w:rsid w:val="000C04A3"/>
    <w:rsid w:val="0010395F"/>
    <w:rsid w:val="00112CB9"/>
    <w:rsid w:val="0011414F"/>
    <w:rsid w:val="00115E1A"/>
    <w:rsid w:val="00133BBE"/>
    <w:rsid w:val="00161387"/>
    <w:rsid w:val="00175CF0"/>
    <w:rsid w:val="00182492"/>
    <w:rsid w:val="00196389"/>
    <w:rsid w:val="001A0F72"/>
    <w:rsid w:val="001A3972"/>
    <w:rsid w:val="001C35D7"/>
    <w:rsid w:val="001C4F2C"/>
    <w:rsid w:val="001D318D"/>
    <w:rsid w:val="001D5ECE"/>
    <w:rsid w:val="001E69D1"/>
    <w:rsid w:val="00202508"/>
    <w:rsid w:val="002215DF"/>
    <w:rsid w:val="00235F11"/>
    <w:rsid w:val="00244EFD"/>
    <w:rsid w:val="00267032"/>
    <w:rsid w:val="0027725D"/>
    <w:rsid w:val="00280E6B"/>
    <w:rsid w:val="00282CC3"/>
    <w:rsid w:val="00296DC0"/>
    <w:rsid w:val="002F5B28"/>
    <w:rsid w:val="00305FE4"/>
    <w:rsid w:val="00347FB5"/>
    <w:rsid w:val="00371B1C"/>
    <w:rsid w:val="003B58FE"/>
    <w:rsid w:val="003E07B7"/>
    <w:rsid w:val="0040595A"/>
    <w:rsid w:val="00424979"/>
    <w:rsid w:val="00435257"/>
    <w:rsid w:val="0044259D"/>
    <w:rsid w:val="00442D75"/>
    <w:rsid w:val="00443809"/>
    <w:rsid w:val="004520F7"/>
    <w:rsid w:val="004557EF"/>
    <w:rsid w:val="00470A97"/>
    <w:rsid w:val="00496DBD"/>
    <w:rsid w:val="004A675B"/>
    <w:rsid w:val="004C2D9D"/>
    <w:rsid w:val="004E7052"/>
    <w:rsid w:val="00526EE6"/>
    <w:rsid w:val="005724C2"/>
    <w:rsid w:val="0059371D"/>
    <w:rsid w:val="00594E06"/>
    <w:rsid w:val="005A5575"/>
    <w:rsid w:val="005B7332"/>
    <w:rsid w:val="005D7625"/>
    <w:rsid w:val="005E0790"/>
    <w:rsid w:val="005E2D28"/>
    <w:rsid w:val="0064577D"/>
    <w:rsid w:val="00672674"/>
    <w:rsid w:val="006B471F"/>
    <w:rsid w:val="006C6FCD"/>
    <w:rsid w:val="006D7DF0"/>
    <w:rsid w:val="006F7B3F"/>
    <w:rsid w:val="007314CE"/>
    <w:rsid w:val="00785094"/>
    <w:rsid w:val="007A6D3E"/>
    <w:rsid w:val="007D1D0E"/>
    <w:rsid w:val="007D3F40"/>
    <w:rsid w:val="007D5836"/>
    <w:rsid w:val="0080445A"/>
    <w:rsid w:val="008136B8"/>
    <w:rsid w:val="00846923"/>
    <w:rsid w:val="008927F9"/>
    <w:rsid w:val="008A2FC0"/>
    <w:rsid w:val="008C673E"/>
    <w:rsid w:val="008E3636"/>
    <w:rsid w:val="00900EBB"/>
    <w:rsid w:val="00960E82"/>
    <w:rsid w:val="0097628C"/>
    <w:rsid w:val="009A4EA8"/>
    <w:rsid w:val="009E215D"/>
    <w:rsid w:val="009E2BFD"/>
    <w:rsid w:val="00A01828"/>
    <w:rsid w:val="00A312BA"/>
    <w:rsid w:val="00A73252"/>
    <w:rsid w:val="00A96E15"/>
    <w:rsid w:val="00AB4DF6"/>
    <w:rsid w:val="00AC77EA"/>
    <w:rsid w:val="00B40B59"/>
    <w:rsid w:val="00B512E4"/>
    <w:rsid w:val="00B7551F"/>
    <w:rsid w:val="00BA1F01"/>
    <w:rsid w:val="00BB70DF"/>
    <w:rsid w:val="00BC35E2"/>
    <w:rsid w:val="00BF11B6"/>
    <w:rsid w:val="00C0400F"/>
    <w:rsid w:val="00C327A8"/>
    <w:rsid w:val="00C4621E"/>
    <w:rsid w:val="00CC1C64"/>
    <w:rsid w:val="00CC35AD"/>
    <w:rsid w:val="00CF46D4"/>
    <w:rsid w:val="00D044A8"/>
    <w:rsid w:val="00D11BAF"/>
    <w:rsid w:val="00D2080A"/>
    <w:rsid w:val="00D33747"/>
    <w:rsid w:val="00D445D2"/>
    <w:rsid w:val="00D57048"/>
    <w:rsid w:val="00D80206"/>
    <w:rsid w:val="00D85C8F"/>
    <w:rsid w:val="00D92A30"/>
    <w:rsid w:val="00D9547C"/>
    <w:rsid w:val="00DC5DAA"/>
    <w:rsid w:val="00DC5E90"/>
    <w:rsid w:val="00DE0C92"/>
    <w:rsid w:val="00E0700B"/>
    <w:rsid w:val="00E817B2"/>
    <w:rsid w:val="00E961E0"/>
    <w:rsid w:val="00EA4C82"/>
    <w:rsid w:val="00F20280"/>
    <w:rsid w:val="00F25D51"/>
    <w:rsid w:val="00F862E2"/>
    <w:rsid w:val="00F93E3C"/>
    <w:rsid w:val="00FC6C02"/>
    <w:rsid w:val="00FD0A71"/>
    <w:rsid w:val="00FD74D9"/>
    <w:rsid w:val="00FE4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5A0D88F"/>
  <w14:defaultImageDpi w14:val="0"/>
  <w15:docId w15:val="{C89DCFF5-CE95-4E9D-8635-6392C071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2E12"/>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rsid w:val="00FD74D9"/>
    <w:pPr>
      <w:tabs>
        <w:tab w:val="center" w:pos="4252"/>
        <w:tab w:val="right" w:pos="8504"/>
      </w:tabs>
      <w:snapToGrid w:val="0"/>
    </w:pPr>
  </w:style>
  <w:style w:type="character" w:customStyle="1" w:styleId="a6">
    <w:name w:val="ヘッダー (文字)"/>
    <w:basedOn w:val="a0"/>
    <w:link w:val="a5"/>
    <w:uiPriority w:val="99"/>
    <w:locked/>
    <w:rsid w:val="00FD74D9"/>
    <w:rPr>
      <w:rFonts w:cs="Times New Roman"/>
      <w:sz w:val="24"/>
    </w:rPr>
  </w:style>
  <w:style w:type="paragraph" w:styleId="a7">
    <w:name w:val="footer"/>
    <w:basedOn w:val="a"/>
    <w:link w:val="a8"/>
    <w:uiPriority w:val="99"/>
    <w:rsid w:val="00FD74D9"/>
    <w:pPr>
      <w:tabs>
        <w:tab w:val="center" w:pos="4252"/>
        <w:tab w:val="right" w:pos="8504"/>
      </w:tabs>
      <w:snapToGrid w:val="0"/>
    </w:pPr>
  </w:style>
  <w:style w:type="character" w:customStyle="1" w:styleId="a8">
    <w:name w:val="フッター (文字)"/>
    <w:basedOn w:val="a0"/>
    <w:link w:val="a7"/>
    <w:uiPriority w:val="99"/>
    <w:locked/>
    <w:rsid w:val="00FD74D9"/>
    <w:rPr>
      <w:rFonts w:cs="Times New Roman"/>
      <w:sz w:val="24"/>
    </w:rPr>
  </w:style>
  <w:style w:type="character" w:styleId="a9">
    <w:name w:val="annotation reference"/>
    <w:basedOn w:val="a0"/>
    <w:uiPriority w:val="99"/>
    <w:rsid w:val="00202508"/>
    <w:rPr>
      <w:rFonts w:cs="Times New Roman"/>
      <w:sz w:val="18"/>
    </w:rPr>
  </w:style>
  <w:style w:type="paragraph" w:styleId="aa">
    <w:name w:val="annotation text"/>
    <w:basedOn w:val="a"/>
    <w:link w:val="ab"/>
    <w:uiPriority w:val="99"/>
    <w:rsid w:val="00202508"/>
    <w:pPr>
      <w:jc w:val="left"/>
    </w:pPr>
  </w:style>
  <w:style w:type="character" w:customStyle="1" w:styleId="ab">
    <w:name w:val="コメント文字列 (文字)"/>
    <w:basedOn w:val="a0"/>
    <w:link w:val="aa"/>
    <w:uiPriority w:val="99"/>
    <w:locked/>
    <w:rsid w:val="00202508"/>
    <w:rPr>
      <w:rFonts w:cs="Times New Roman"/>
      <w:sz w:val="24"/>
    </w:rPr>
  </w:style>
  <w:style w:type="paragraph" w:styleId="ac">
    <w:name w:val="annotation subject"/>
    <w:basedOn w:val="aa"/>
    <w:next w:val="aa"/>
    <w:link w:val="ad"/>
    <w:uiPriority w:val="99"/>
    <w:rsid w:val="00202508"/>
    <w:rPr>
      <w:b/>
      <w:bCs/>
    </w:rPr>
  </w:style>
  <w:style w:type="character" w:customStyle="1" w:styleId="ad">
    <w:name w:val="コメント内容 (文字)"/>
    <w:basedOn w:val="ab"/>
    <w:link w:val="ac"/>
    <w:uiPriority w:val="99"/>
    <w:locked/>
    <w:rsid w:val="00202508"/>
    <w:rPr>
      <w:rFonts w:cs="Times New Roman"/>
      <w:b/>
      <w:sz w:val="24"/>
    </w:rPr>
  </w:style>
  <w:style w:type="paragraph" w:styleId="ae">
    <w:name w:val="Revision"/>
    <w:hidden/>
    <w:uiPriority w:val="99"/>
    <w:semiHidden/>
    <w:rsid w:val="00202508"/>
    <w:rPr>
      <w:sz w:val="24"/>
    </w:rPr>
  </w:style>
  <w:style w:type="table" w:styleId="af">
    <w:name w:val="Table Grid"/>
    <w:basedOn w:val="a1"/>
    <w:uiPriority w:val="39"/>
    <w:rsid w:val="00526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603</Characters>
  <Application>Microsoft Office Word</Application>
  <DocSecurity>4</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粂川　雄樹</dc:creator>
  <cp:keywords/>
  <dc:description/>
  <cp:lastModifiedBy>粂川　雄樹</cp:lastModifiedBy>
  <cp:revision>2</cp:revision>
  <cp:lastPrinted>2024-05-29T00:42:00Z</cp:lastPrinted>
  <dcterms:created xsi:type="dcterms:W3CDTF">2025-03-06T00:52:00Z</dcterms:created>
  <dcterms:modified xsi:type="dcterms:W3CDTF">2025-03-06T00:52:00Z</dcterms:modified>
</cp:coreProperties>
</file>