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5C56" w14:textId="0F41C39A" w:rsidR="005E52CA" w:rsidRPr="004F3CCC" w:rsidRDefault="00362753" w:rsidP="00AB64D5">
      <w:pPr>
        <w:ind w:left="194" w:hanging="194"/>
        <w:rPr>
          <w:sz w:val="20"/>
          <w:szCs w:val="20"/>
        </w:rPr>
      </w:pPr>
      <w:r w:rsidRPr="004F3CCC">
        <w:rPr>
          <w:rFonts w:hint="eastAsia"/>
          <w:sz w:val="20"/>
          <w:szCs w:val="20"/>
        </w:rPr>
        <w:t>様式第１号</w:t>
      </w:r>
      <w:r w:rsidR="006E3EA6" w:rsidRPr="004F3CCC">
        <w:rPr>
          <w:rFonts w:hint="eastAsia"/>
          <w:sz w:val="20"/>
          <w:szCs w:val="20"/>
        </w:rPr>
        <w:t>（第</w:t>
      </w:r>
      <w:r w:rsidR="00A905C9" w:rsidRPr="004F3CCC">
        <w:rPr>
          <w:rFonts w:hint="eastAsia"/>
          <w:sz w:val="20"/>
          <w:szCs w:val="20"/>
        </w:rPr>
        <w:t>５条関係</w:t>
      </w:r>
      <w:r w:rsidR="006E3EA6" w:rsidRPr="004F3CCC">
        <w:rPr>
          <w:rFonts w:hint="eastAsia"/>
          <w:sz w:val="20"/>
          <w:szCs w:val="20"/>
        </w:rPr>
        <w:t>）</w:t>
      </w:r>
    </w:p>
    <w:tbl>
      <w:tblPr>
        <w:tblStyle w:val="ac"/>
        <w:tblW w:w="0" w:type="auto"/>
        <w:tblInd w:w="-5" w:type="dxa"/>
        <w:tblLook w:val="04A0" w:firstRow="1" w:lastRow="0" w:firstColumn="1" w:lastColumn="0" w:noHBand="0" w:noVBand="1"/>
      </w:tblPr>
      <w:tblGrid>
        <w:gridCol w:w="2694"/>
        <w:gridCol w:w="2976"/>
        <w:gridCol w:w="3679"/>
      </w:tblGrid>
      <w:tr w:rsidR="00257375" w14:paraId="3B40AA6C" w14:textId="77777777" w:rsidTr="008D00B5">
        <w:trPr>
          <w:trHeight w:val="2248"/>
        </w:trPr>
        <w:tc>
          <w:tcPr>
            <w:tcW w:w="9349" w:type="dxa"/>
            <w:gridSpan w:val="3"/>
          </w:tcPr>
          <w:p w14:paraId="0D5768F3" w14:textId="4A93119F" w:rsidR="00257375" w:rsidRDefault="00CB7A03" w:rsidP="007A3862">
            <w:pPr>
              <w:pStyle w:val="aa"/>
              <w:jc w:val="right"/>
            </w:pPr>
            <w:r w:rsidRPr="004B5CEF">
              <w:t>年　　月　　日</w:t>
            </w:r>
          </w:p>
          <w:p w14:paraId="5F44F3F5" w14:textId="0D072CEC" w:rsidR="007F2C46" w:rsidRPr="008E0043" w:rsidRDefault="00302257" w:rsidP="007A3862">
            <w:pPr>
              <w:pStyle w:val="aa"/>
              <w:jc w:val="center"/>
              <w:rPr>
                <w:b/>
                <w:bCs/>
                <w:w w:val="200"/>
              </w:rPr>
            </w:pPr>
            <w:r w:rsidRPr="008E0043">
              <w:rPr>
                <w:rFonts w:hint="eastAsia"/>
                <w:b/>
                <w:bCs/>
                <w:w w:val="200"/>
              </w:rPr>
              <w:t>特定開発行為等</w:t>
            </w:r>
            <w:r w:rsidR="004C23A2" w:rsidRPr="008E0043">
              <w:rPr>
                <w:rFonts w:hint="eastAsia"/>
                <w:b/>
                <w:bCs/>
                <w:w w:val="200"/>
              </w:rPr>
              <w:t>（変更）</w:t>
            </w:r>
            <w:r w:rsidR="00674FA6" w:rsidRPr="008E0043">
              <w:rPr>
                <w:rFonts w:hint="eastAsia"/>
                <w:b/>
                <w:bCs/>
                <w:w w:val="200"/>
              </w:rPr>
              <w:t>届出書</w:t>
            </w:r>
          </w:p>
          <w:p w14:paraId="5D45855A" w14:textId="77777777" w:rsidR="00FB7184" w:rsidRDefault="00FB7184" w:rsidP="00440D48">
            <w:pPr>
              <w:pStyle w:val="aa"/>
            </w:pPr>
          </w:p>
          <w:p w14:paraId="5AC1B800" w14:textId="47A2EF52" w:rsidR="007F2C46" w:rsidRDefault="00CB7A03" w:rsidP="00440D48">
            <w:pPr>
              <w:pStyle w:val="aa"/>
            </w:pPr>
            <w:r w:rsidRPr="004B5CEF">
              <w:t>（あて先）南阿蘇村長</w:t>
            </w:r>
          </w:p>
          <w:p w14:paraId="6201417F" w14:textId="465594A8" w:rsidR="002B7EA5" w:rsidRDefault="002B7EA5" w:rsidP="002B7EA5">
            <w:pPr>
              <w:pStyle w:val="aa"/>
              <w:wordWrap w:val="0"/>
              <w:ind w:rightChars="72" w:right="168"/>
              <w:jc w:val="right"/>
            </w:pPr>
            <w:r>
              <w:rPr>
                <w:rFonts w:hint="eastAsia"/>
              </w:rPr>
              <w:t xml:space="preserve">　　　　　　　　　　　　　　</w:t>
            </w:r>
            <w:r w:rsidR="001A3C5E" w:rsidRPr="004B5CEF">
              <w:t>届出者情報</w:t>
            </w:r>
            <w:r w:rsidR="001A3C5E">
              <w:rPr>
                <w:rFonts w:hint="eastAsia"/>
              </w:rPr>
              <w:t xml:space="preserve">　　</w:t>
            </w:r>
            <w:r w:rsidR="00CB7A03" w:rsidRPr="004B5CEF">
              <w:t>住</w:t>
            </w:r>
            <w:r>
              <w:rPr>
                <w:rFonts w:hint="eastAsia"/>
              </w:rPr>
              <w:t xml:space="preserve">　　</w:t>
            </w:r>
            <w:r w:rsidR="00CB7A03" w:rsidRPr="004B5CEF">
              <w:t>所</w:t>
            </w:r>
            <w:r>
              <w:rPr>
                <w:rFonts w:hint="eastAsia"/>
              </w:rPr>
              <w:t xml:space="preserve">　　　　　　　　　　　　　　　</w:t>
            </w:r>
          </w:p>
          <w:p w14:paraId="4BDD5498" w14:textId="5B3C66E4" w:rsidR="002B7EA5" w:rsidRDefault="00CB7A03" w:rsidP="002B7EA5">
            <w:pPr>
              <w:pStyle w:val="aa"/>
              <w:wordWrap w:val="0"/>
              <w:ind w:rightChars="72" w:right="168"/>
              <w:jc w:val="right"/>
            </w:pPr>
            <w:r w:rsidRPr="004B5CEF">
              <w:t>氏</w:t>
            </w:r>
            <w:r w:rsidR="002B7EA5">
              <w:rPr>
                <w:rFonts w:hint="eastAsia"/>
              </w:rPr>
              <w:t xml:space="preserve">　　</w:t>
            </w:r>
            <w:r w:rsidRPr="004B5CEF">
              <w:t>名</w:t>
            </w:r>
            <w:r w:rsidR="002B7EA5">
              <w:rPr>
                <w:rFonts w:hint="eastAsia"/>
              </w:rPr>
              <w:t xml:space="preserve">　　　　　　　　　　　　　　　</w:t>
            </w:r>
          </w:p>
          <w:p w14:paraId="1E262E53" w14:textId="77777777" w:rsidR="007F2C46" w:rsidRDefault="00CB7A03" w:rsidP="00CB714A">
            <w:pPr>
              <w:pStyle w:val="aa"/>
              <w:wordWrap w:val="0"/>
              <w:ind w:rightChars="72" w:right="168"/>
              <w:jc w:val="right"/>
            </w:pPr>
            <w:r w:rsidRPr="004B5CEF">
              <w:t>電話番号</w:t>
            </w:r>
            <w:r w:rsidR="002B7EA5">
              <w:rPr>
                <w:rFonts w:hint="eastAsia"/>
              </w:rPr>
              <w:t xml:space="preserve">　　　　　　　　　　　　　　　</w:t>
            </w:r>
          </w:p>
          <w:p w14:paraId="68AC7082" w14:textId="77777777" w:rsidR="002B09DB" w:rsidRDefault="002B09DB" w:rsidP="002B09DB">
            <w:pPr>
              <w:pStyle w:val="aa"/>
              <w:ind w:rightChars="72" w:right="168"/>
              <w:jc w:val="right"/>
            </w:pPr>
          </w:p>
          <w:p w14:paraId="451E6CCC" w14:textId="18247253" w:rsidR="00701AFC" w:rsidRDefault="002B09DB" w:rsidP="001A3C5E">
            <w:pPr>
              <w:pStyle w:val="aa"/>
              <w:ind w:rightChars="72" w:right="168" w:firstLineChars="100" w:firstLine="194"/>
            </w:pPr>
            <w:r w:rsidRPr="002B09DB">
              <w:rPr>
                <w:rFonts w:hint="eastAsia"/>
              </w:rPr>
              <w:t>南阿蘇村普遍的価値の継承と地域開発の適正化に関する条例施行規則</w:t>
            </w:r>
            <w:r>
              <w:rPr>
                <w:rFonts w:hint="eastAsia"/>
              </w:rPr>
              <w:t>第５条の規定に</w:t>
            </w:r>
            <w:r w:rsidR="001A3C5E">
              <w:rPr>
                <w:rFonts w:hint="eastAsia"/>
              </w:rPr>
              <w:t>より、</w:t>
            </w:r>
            <w:r w:rsidR="001A3C5E" w:rsidRPr="001A3C5E">
              <w:rPr>
                <w:rFonts w:hint="eastAsia"/>
              </w:rPr>
              <w:t>次のとおり届け出ます。</w:t>
            </w:r>
          </w:p>
        </w:tc>
      </w:tr>
      <w:tr w:rsidR="00121544" w14:paraId="54CC6BF1" w14:textId="3C6ED292" w:rsidTr="002D76BB">
        <w:trPr>
          <w:trHeight w:val="54"/>
        </w:trPr>
        <w:tc>
          <w:tcPr>
            <w:tcW w:w="2694" w:type="dxa"/>
          </w:tcPr>
          <w:p w14:paraId="7AC78F2B" w14:textId="3F40FDA3" w:rsidR="00121544" w:rsidRDefault="00121544" w:rsidP="00440D48">
            <w:pPr>
              <w:pStyle w:val="aa"/>
            </w:pPr>
            <w:r w:rsidRPr="004B5CEF">
              <w:t>行為の場所</w:t>
            </w:r>
          </w:p>
        </w:tc>
        <w:tc>
          <w:tcPr>
            <w:tcW w:w="6655" w:type="dxa"/>
            <w:gridSpan w:val="2"/>
          </w:tcPr>
          <w:p w14:paraId="0290EF9A" w14:textId="32595001" w:rsidR="00121544" w:rsidRDefault="00121544" w:rsidP="00440D48">
            <w:pPr>
              <w:pStyle w:val="aa"/>
            </w:pPr>
            <w:r w:rsidRPr="004B5CEF">
              <w:t>南阿蘇村大字</w:t>
            </w:r>
          </w:p>
        </w:tc>
      </w:tr>
      <w:tr w:rsidR="008A5328" w14:paraId="27115802" w14:textId="77777777" w:rsidTr="002D76BB">
        <w:trPr>
          <w:trHeight w:val="54"/>
        </w:trPr>
        <w:tc>
          <w:tcPr>
            <w:tcW w:w="2694" w:type="dxa"/>
          </w:tcPr>
          <w:p w14:paraId="7F56B362" w14:textId="76BC476E" w:rsidR="008A5328" w:rsidRPr="004B5CEF" w:rsidRDefault="008A5328" w:rsidP="00440D48">
            <w:pPr>
              <w:pStyle w:val="aa"/>
            </w:pPr>
            <w:r w:rsidRPr="004B5CEF">
              <w:t>地目（現況）</w:t>
            </w:r>
          </w:p>
        </w:tc>
        <w:tc>
          <w:tcPr>
            <w:tcW w:w="6655" w:type="dxa"/>
            <w:gridSpan w:val="2"/>
          </w:tcPr>
          <w:p w14:paraId="1A14B285" w14:textId="77777777" w:rsidR="008A5328" w:rsidRDefault="008A5328" w:rsidP="00440D48">
            <w:pPr>
              <w:pStyle w:val="aa"/>
            </w:pPr>
          </w:p>
        </w:tc>
      </w:tr>
      <w:tr w:rsidR="0044132E" w14:paraId="36CD9159" w14:textId="7FAEC022" w:rsidTr="002D76BB">
        <w:trPr>
          <w:trHeight w:val="113"/>
        </w:trPr>
        <w:tc>
          <w:tcPr>
            <w:tcW w:w="2694" w:type="dxa"/>
          </w:tcPr>
          <w:p w14:paraId="4ED404EB" w14:textId="3BFDCAE6" w:rsidR="0044132E" w:rsidRDefault="0044132E" w:rsidP="00440D48">
            <w:pPr>
              <w:pStyle w:val="aa"/>
            </w:pPr>
            <w:r w:rsidRPr="004B5CEF">
              <w:t>行為の期間</w:t>
            </w:r>
          </w:p>
        </w:tc>
        <w:tc>
          <w:tcPr>
            <w:tcW w:w="6655" w:type="dxa"/>
            <w:gridSpan w:val="2"/>
          </w:tcPr>
          <w:p w14:paraId="6E0DD9AD" w14:textId="24EB65DB" w:rsidR="0044132E" w:rsidRDefault="0044132E" w:rsidP="0044132E">
            <w:pPr>
              <w:pStyle w:val="aa"/>
            </w:pPr>
            <w:r w:rsidRPr="004B5CEF">
              <w:t>着手予定</w:t>
            </w:r>
            <w:r>
              <w:rPr>
                <w:rFonts w:hint="eastAsia"/>
              </w:rPr>
              <w:t xml:space="preserve">　　　</w:t>
            </w:r>
            <w:r w:rsidRPr="004B5CEF">
              <w:t xml:space="preserve">　年　　月　　日</w:t>
            </w:r>
            <w:r>
              <w:rPr>
                <w:rFonts w:hint="eastAsia"/>
              </w:rPr>
              <w:t xml:space="preserve">　　</w:t>
            </w:r>
            <w:r w:rsidRPr="004B5CEF">
              <w:t>完了予定</w:t>
            </w:r>
            <w:r>
              <w:rPr>
                <w:rFonts w:hint="eastAsia"/>
              </w:rPr>
              <w:t xml:space="preserve">　</w:t>
            </w:r>
            <w:r w:rsidRPr="004B5CEF">
              <w:t xml:space="preserve">　</w:t>
            </w:r>
            <w:r>
              <w:rPr>
                <w:rFonts w:hint="eastAsia"/>
              </w:rPr>
              <w:t xml:space="preserve">　　</w:t>
            </w:r>
            <w:r w:rsidRPr="004B5CEF">
              <w:t>年　　月　　日</w:t>
            </w:r>
          </w:p>
        </w:tc>
      </w:tr>
      <w:tr w:rsidR="004C23A2" w14:paraId="3B80AB8E" w14:textId="0E440D43" w:rsidTr="002D76BB">
        <w:trPr>
          <w:trHeight w:val="363"/>
        </w:trPr>
        <w:tc>
          <w:tcPr>
            <w:tcW w:w="2694" w:type="dxa"/>
          </w:tcPr>
          <w:p w14:paraId="6CEF82FA" w14:textId="0046F19A" w:rsidR="004C23A2" w:rsidRDefault="004C23A2" w:rsidP="008F2C33">
            <w:pPr>
              <w:pStyle w:val="aa"/>
            </w:pPr>
            <w:r w:rsidRPr="004B5CEF">
              <w:t>行為の目的</w:t>
            </w:r>
          </w:p>
        </w:tc>
        <w:tc>
          <w:tcPr>
            <w:tcW w:w="6655" w:type="dxa"/>
            <w:gridSpan w:val="2"/>
          </w:tcPr>
          <w:p w14:paraId="2BCB15FB" w14:textId="77777777" w:rsidR="004C23A2" w:rsidRDefault="004C23A2" w:rsidP="00440D48">
            <w:pPr>
              <w:pStyle w:val="aa"/>
            </w:pPr>
          </w:p>
          <w:p w14:paraId="63BD7E62" w14:textId="3B974B08" w:rsidR="008F2C33" w:rsidRDefault="008F2C33" w:rsidP="00440D48">
            <w:pPr>
              <w:pStyle w:val="aa"/>
            </w:pPr>
          </w:p>
        </w:tc>
      </w:tr>
      <w:tr w:rsidR="00B069C7" w14:paraId="75C3A143" w14:textId="77777777" w:rsidTr="009F483A">
        <w:trPr>
          <w:trHeight w:val="54"/>
        </w:trPr>
        <w:tc>
          <w:tcPr>
            <w:tcW w:w="9349" w:type="dxa"/>
            <w:gridSpan w:val="3"/>
          </w:tcPr>
          <w:p w14:paraId="65B8989D" w14:textId="6E2DEEED" w:rsidR="00B069C7" w:rsidRPr="004B5CEF" w:rsidRDefault="00B069C7" w:rsidP="00B069C7">
            <w:pPr>
              <w:pStyle w:val="aa"/>
            </w:pPr>
            <w:r w:rsidRPr="004B5CEF">
              <w:t>行為の区分</w:t>
            </w:r>
            <w:r w:rsidRPr="002D76BB">
              <w:rPr>
                <w:rFonts w:hint="eastAsia"/>
                <w:sz w:val="18"/>
                <w:szCs w:val="18"/>
              </w:rPr>
              <w:t>（</w:t>
            </w:r>
            <w:r w:rsidRPr="002D76BB">
              <w:rPr>
                <w:sz w:val="18"/>
                <w:szCs w:val="18"/>
              </w:rPr>
              <w:t>※該当する全ての区分に✓を付す</w:t>
            </w:r>
            <w:r w:rsidRPr="002D76BB">
              <w:rPr>
                <w:rFonts w:hint="eastAsia"/>
                <w:sz w:val="18"/>
                <w:szCs w:val="18"/>
              </w:rPr>
              <w:t>）</w:t>
            </w:r>
          </w:p>
        </w:tc>
      </w:tr>
      <w:tr w:rsidR="0060370F" w14:paraId="580EFBCD" w14:textId="59B79332" w:rsidTr="002D76BB">
        <w:trPr>
          <w:trHeight w:val="856"/>
        </w:trPr>
        <w:tc>
          <w:tcPr>
            <w:tcW w:w="2694" w:type="dxa"/>
          </w:tcPr>
          <w:p w14:paraId="79D0BDD1" w14:textId="7B4A26EB" w:rsidR="0060370F" w:rsidRDefault="0060370F" w:rsidP="00C2322C">
            <w:pPr>
              <w:pStyle w:val="aa"/>
              <w:ind w:firstLineChars="100" w:firstLine="194"/>
            </w:pPr>
            <w:r w:rsidRPr="004B5CEF">
              <w:t>□ 特定産業施設の導入</w:t>
            </w:r>
          </w:p>
        </w:tc>
        <w:tc>
          <w:tcPr>
            <w:tcW w:w="6655" w:type="dxa"/>
            <w:gridSpan w:val="2"/>
          </w:tcPr>
          <w:p w14:paraId="53EFE3BB" w14:textId="3CDF8239" w:rsidR="0060370F" w:rsidRDefault="0060370F" w:rsidP="007B54EA">
            <w:pPr>
              <w:pStyle w:val="aa"/>
            </w:pPr>
            <w:r w:rsidRPr="004B5CEF">
              <w:t>□蓄電池設備</w:t>
            </w:r>
            <w:r w:rsidR="006F2014">
              <w:rPr>
                <w:rFonts w:hint="eastAsia"/>
              </w:rPr>
              <w:t xml:space="preserve">　　</w:t>
            </w:r>
            <w:r w:rsidRPr="004B5CEF">
              <w:t>容量：</w:t>
            </w:r>
            <w:r>
              <w:rPr>
                <w:rFonts w:hint="eastAsia"/>
              </w:rPr>
              <w:t xml:space="preserve">　　　　　</w:t>
            </w:r>
            <w:r w:rsidRPr="004B5CEF">
              <w:t xml:space="preserve">　kWh</w:t>
            </w:r>
          </w:p>
          <w:p w14:paraId="35005FB1" w14:textId="65939B06" w:rsidR="0060370F" w:rsidRDefault="0060370F" w:rsidP="007B54EA">
            <w:pPr>
              <w:pStyle w:val="aa"/>
            </w:pPr>
            <w:r w:rsidRPr="004B5CEF">
              <w:t>□太陽光発電</w:t>
            </w:r>
            <w:r w:rsidR="006F2014">
              <w:rPr>
                <w:rFonts w:hint="eastAsia"/>
              </w:rPr>
              <w:t xml:space="preserve">　　</w:t>
            </w:r>
            <w:r w:rsidRPr="004B5CEF">
              <w:t>出力：</w:t>
            </w:r>
            <w:r>
              <w:rPr>
                <w:rFonts w:hint="eastAsia"/>
              </w:rPr>
              <w:t xml:space="preserve">　　　</w:t>
            </w:r>
            <w:r w:rsidRPr="004B5CEF">
              <w:t xml:space="preserve">　</w:t>
            </w:r>
            <w:r>
              <w:rPr>
                <w:rFonts w:hint="eastAsia"/>
              </w:rPr>
              <w:t xml:space="preserve">　　 </w:t>
            </w:r>
            <w:r w:rsidRPr="004B5CEF">
              <w:t>kW</w:t>
            </w:r>
          </w:p>
          <w:p w14:paraId="6A63CC36" w14:textId="5DC26C3B" w:rsidR="0060370F" w:rsidRDefault="0060370F" w:rsidP="007B54EA">
            <w:pPr>
              <w:pStyle w:val="aa"/>
            </w:pPr>
            <w:r w:rsidRPr="004B5CEF">
              <w:t>□風力発電</w:t>
            </w:r>
            <w:r w:rsidR="006F2014">
              <w:rPr>
                <w:rFonts w:hint="eastAsia"/>
              </w:rPr>
              <w:t xml:space="preserve">　　　</w:t>
            </w:r>
            <w:r w:rsidRPr="004B5CEF">
              <w:t xml:space="preserve">高さ：　</w:t>
            </w:r>
            <w:r>
              <w:rPr>
                <w:rFonts w:hint="eastAsia"/>
              </w:rPr>
              <w:t xml:space="preserve">　　　　</w:t>
            </w:r>
            <w:r w:rsidRPr="004B5CEF">
              <w:t xml:space="preserve">　</w:t>
            </w:r>
            <w:r>
              <w:rPr>
                <w:rFonts w:hint="eastAsia"/>
              </w:rPr>
              <w:t xml:space="preserve"> ｍ</w:t>
            </w:r>
          </w:p>
          <w:p w14:paraId="7296D434" w14:textId="024219AC" w:rsidR="0060370F" w:rsidRPr="00440D48" w:rsidRDefault="0060370F" w:rsidP="00440D48">
            <w:pPr>
              <w:pStyle w:val="aa"/>
            </w:pPr>
            <w:r w:rsidRPr="004B5CEF">
              <w:t>□その他</w:t>
            </w:r>
          </w:p>
        </w:tc>
      </w:tr>
      <w:tr w:rsidR="0060370F" w14:paraId="21315A37" w14:textId="77777777" w:rsidTr="002D76BB">
        <w:trPr>
          <w:trHeight w:val="54"/>
        </w:trPr>
        <w:tc>
          <w:tcPr>
            <w:tcW w:w="2694" w:type="dxa"/>
          </w:tcPr>
          <w:p w14:paraId="6EC051C7" w14:textId="38252DE2" w:rsidR="0060370F" w:rsidRPr="004B5CEF" w:rsidRDefault="0060370F" w:rsidP="00C2322C">
            <w:pPr>
              <w:pStyle w:val="aa"/>
              <w:ind w:firstLineChars="100" w:firstLine="194"/>
            </w:pPr>
            <w:r w:rsidRPr="004B5CEF">
              <w:t>□ 建築物等の設置</w:t>
            </w:r>
          </w:p>
        </w:tc>
        <w:tc>
          <w:tcPr>
            <w:tcW w:w="6655" w:type="dxa"/>
            <w:gridSpan w:val="2"/>
          </w:tcPr>
          <w:p w14:paraId="327081D3" w14:textId="61C464CA" w:rsidR="0060370F" w:rsidRDefault="0060370F" w:rsidP="00440D48">
            <w:pPr>
              <w:pStyle w:val="aa"/>
            </w:pPr>
            <w:r w:rsidRPr="004B5CEF">
              <w:t>建築面積：　　㎡</w:t>
            </w:r>
            <w:r>
              <w:rPr>
                <w:rFonts w:hint="eastAsia"/>
              </w:rPr>
              <w:t>、</w:t>
            </w:r>
            <w:r w:rsidR="008E47B0">
              <w:rPr>
                <w:rFonts w:hint="eastAsia"/>
              </w:rPr>
              <w:t xml:space="preserve">　</w:t>
            </w:r>
            <w:r w:rsidRPr="004B5CEF">
              <w:t>延べ面積：　　㎡</w:t>
            </w:r>
            <w:r>
              <w:rPr>
                <w:rFonts w:hint="eastAsia"/>
              </w:rPr>
              <w:t>、</w:t>
            </w:r>
            <w:r w:rsidRPr="004B5CEF">
              <w:t>高さ：　　m</w:t>
            </w:r>
          </w:p>
        </w:tc>
      </w:tr>
      <w:tr w:rsidR="006F2014" w14:paraId="37DF281E" w14:textId="77777777" w:rsidTr="002D76BB">
        <w:trPr>
          <w:trHeight w:val="54"/>
        </w:trPr>
        <w:tc>
          <w:tcPr>
            <w:tcW w:w="2694" w:type="dxa"/>
          </w:tcPr>
          <w:p w14:paraId="3B16BD6F" w14:textId="3A4B29E8" w:rsidR="006F2014" w:rsidRPr="004B5CEF" w:rsidRDefault="006F2014" w:rsidP="00C2322C">
            <w:pPr>
              <w:pStyle w:val="aa"/>
              <w:ind w:firstLineChars="100" w:firstLine="194"/>
            </w:pPr>
            <w:r w:rsidRPr="004B5CEF">
              <w:t>□ 土地の区画形質の変更</w:t>
            </w:r>
          </w:p>
        </w:tc>
        <w:tc>
          <w:tcPr>
            <w:tcW w:w="6655" w:type="dxa"/>
            <w:gridSpan w:val="2"/>
          </w:tcPr>
          <w:p w14:paraId="03CBAE02" w14:textId="465B9730" w:rsidR="006F2014" w:rsidRDefault="006F2014" w:rsidP="006F2014">
            <w:pPr>
              <w:pStyle w:val="aa"/>
            </w:pPr>
            <w:r w:rsidRPr="004B5CEF">
              <w:t>造成・変更面積：　　㎡</w:t>
            </w:r>
            <w:r>
              <w:rPr>
                <w:rFonts w:hint="eastAsia"/>
              </w:rPr>
              <w:t>、</w:t>
            </w:r>
            <w:r w:rsidR="008E47B0">
              <w:rPr>
                <w:rFonts w:hint="eastAsia"/>
              </w:rPr>
              <w:t xml:space="preserve">　</w:t>
            </w:r>
            <w:r w:rsidRPr="004B5CEF">
              <w:t>土石の採取量：　　㎥</w:t>
            </w:r>
          </w:p>
        </w:tc>
      </w:tr>
      <w:tr w:rsidR="00652AF6" w14:paraId="1E8B8DD4" w14:textId="77777777" w:rsidTr="002D76BB">
        <w:trPr>
          <w:trHeight w:val="54"/>
        </w:trPr>
        <w:tc>
          <w:tcPr>
            <w:tcW w:w="2694" w:type="dxa"/>
          </w:tcPr>
          <w:p w14:paraId="229E8A97" w14:textId="3A20DD3D" w:rsidR="00652AF6" w:rsidRPr="004B5CEF" w:rsidRDefault="00652AF6" w:rsidP="00C2322C">
            <w:pPr>
              <w:pStyle w:val="aa"/>
              <w:ind w:firstLineChars="100" w:firstLine="194"/>
            </w:pPr>
            <w:r w:rsidRPr="004B5CEF">
              <w:t>□ その他</w:t>
            </w:r>
          </w:p>
        </w:tc>
        <w:tc>
          <w:tcPr>
            <w:tcW w:w="6655" w:type="dxa"/>
            <w:gridSpan w:val="2"/>
          </w:tcPr>
          <w:p w14:paraId="6883ACDD" w14:textId="77777777" w:rsidR="00652AF6" w:rsidRDefault="00652AF6" w:rsidP="00440D48">
            <w:pPr>
              <w:pStyle w:val="aa"/>
            </w:pPr>
          </w:p>
        </w:tc>
      </w:tr>
      <w:tr w:rsidR="007E60A5" w14:paraId="43AB12A3" w14:textId="77777777" w:rsidTr="00FF289D">
        <w:trPr>
          <w:trHeight w:val="54"/>
        </w:trPr>
        <w:tc>
          <w:tcPr>
            <w:tcW w:w="9349" w:type="dxa"/>
            <w:gridSpan w:val="3"/>
          </w:tcPr>
          <w:p w14:paraId="3C87E00C" w14:textId="7333ECA9" w:rsidR="007E60A5" w:rsidRDefault="007E60A5" w:rsidP="007E60A5">
            <w:pPr>
              <w:pStyle w:val="aa"/>
            </w:pPr>
            <w:r w:rsidRPr="004B5CEF">
              <w:t>地域特性</w:t>
            </w:r>
            <w:r w:rsidRPr="002D76BB">
              <w:rPr>
                <w:rFonts w:hint="eastAsia"/>
                <w:sz w:val="18"/>
                <w:szCs w:val="18"/>
              </w:rPr>
              <w:t>（</w:t>
            </w:r>
            <w:r w:rsidRPr="002D76BB">
              <w:rPr>
                <w:sz w:val="18"/>
                <w:szCs w:val="18"/>
              </w:rPr>
              <w:t>該当する全ての区分に✓を付す</w:t>
            </w:r>
            <w:r w:rsidRPr="002D76BB">
              <w:rPr>
                <w:rFonts w:hint="eastAsia"/>
                <w:sz w:val="18"/>
                <w:szCs w:val="18"/>
              </w:rPr>
              <w:t>）</w:t>
            </w:r>
          </w:p>
        </w:tc>
      </w:tr>
      <w:tr w:rsidR="00F77509" w14:paraId="33F5B365" w14:textId="77777777" w:rsidTr="00993882">
        <w:trPr>
          <w:trHeight w:val="458"/>
        </w:trPr>
        <w:tc>
          <w:tcPr>
            <w:tcW w:w="2694" w:type="dxa"/>
          </w:tcPr>
          <w:p w14:paraId="3087505B" w14:textId="70AE1765" w:rsidR="008E47B0" w:rsidRDefault="00F77509" w:rsidP="00993882">
            <w:pPr>
              <w:pStyle w:val="aa"/>
              <w:ind w:firstLineChars="100" w:firstLine="194"/>
              <w:jc w:val="both"/>
            </w:pPr>
            <w:r w:rsidRPr="004B5CEF">
              <w:t>□ 核心となる区域</w:t>
            </w:r>
          </w:p>
          <w:p w14:paraId="6B8E9D28" w14:textId="6933A35C" w:rsidR="00F77509" w:rsidRPr="004B5CEF" w:rsidRDefault="00F77509" w:rsidP="00993882">
            <w:pPr>
              <w:pStyle w:val="aa"/>
              <w:ind w:firstLineChars="100" w:firstLine="194"/>
              <w:jc w:val="both"/>
            </w:pPr>
            <w:r>
              <w:rPr>
                <w:rFonts w:hint="eastAsia"/>
              </w:rPr>
              <w:t>（規則第4条関係）</w:t>
            </w:r>
          </w:p>
        </w:tc>
        <w:tc>
          <w:tcPr>
            <w:tcW w:w="6655" w:type="dxa"/>
            <w:gridSpan w:val="2"/>
          </w:tcPr>
          <w:p w14:paraId="5A78D5D0" w14:textId="77777777" w:rsidR="00F77509" w:rsidRDefault="00F77509" w:rsidP="00440D48">
            <w:pPr>
              <w:pStyle w:val="aa"/>
            </w:pPr>
            <w:r w:rsidRPr="004B5CEF">
              <w:t>□ 砂防指定地、土砂災害特別警戒区域等</w:t>
            </w:r>
          </w:p>
          <w:p w14:paraId="68AF7469" w14:textId="77777777" w:rsidR="00F77509" w:rsidRDefault="00F77509" w:rsidP="00440D48">
            <w:pPr>
              <w:pStyle w:val="aa"/>
            </w:pPr>
            <w:r w:rsidRPr="004B5CEF">
              <w:t>□ 国定公園等特別地域</w:t>
            </w:r>
          </w:p>
          <w:p w14:paraId="219A3526" w14:textId="10942235" w:rsidR="00F77509" w:rsidRDefault="00F77509" w:rsidP="00DD2007">
            <w:pPr>
              <w:pStyle w:val="aa"/>
            </w:pPr>
            <w:r w:rsidRPr="004B5CEF">
              <w:t>□</w:t>
            </w:r>
            <w:r>
              <w:rPr>
                <w:rFonts w:hint="eastAsia"/>
              </w:rPr>
              <w:t xml:space="preserve"> </w:t>
            </w:r>
            <w:r w:rsidRPr="00D7496F">
              <w:rPr>
                <w:rFonts w:hint="eastAsia"/>
              </w:rPr>
              <w:t>学術上重要な</w:t>
            </w:r>
            <w:r>
              <w:rPr>
                <w:rFonts w:hint="eastAsia"/>
              </w:rPr>
              <w:t>区域</w:t>
            </w:r>
          </w:p>
        </w:tc>
      </w:tr>
      <w:tr w:rsidR="00993882" w14:paraId="0D49B43B" w14:textId="77777777" w:rsidTr="00993882">
        <w:trPr>
          <w:trHeight w:val="54"/>
        </w:trPr>
        <w:tc>
          <w:tcPr>
            <w:tcW w:w="2694" w:type="dxa"/>
          </w:tcPr>
          <w:p w14:paraId="51272EA7" w14:textId="77777777" w:rsidR="002C6CE7" w:rsidRDefault="00993882" w:rsidP="00993882">
            <w:pPr>
              <w:pStyle w:val="aa"/>
              <w:jc w:val="both"/>
            </w:pPr>
            <w:r w:rsidRPr="004B5CEF">
              <w:t>永続的な維持管理責任</w:t>
            </w:r>
          </w:p>
          <w:p w14:paraId="135887A1" w14:textId="5C294B91" w:rsidR="00993882" w:rsidRPr="004B5CEF" w:rsidRDefault="002C6CE7" w:rsidP="00993882">
            <w:pPr>
              <w:pStyle w:val="aa"/>
              <w:jc w:val="both"/>
            </w:pPr>
            <w:r w:rsidRPr="004B5CEF">
              <w:t>（条例第</w:t>
            </w:r>
            <w:r>
              <w:rPr>
                <w:rFonts w:hint="eastAsia"/>
              </w:rPr>
              <w:t>8</w:t>
            </w:r>
            <w:r w:rsidRPr="004B5CEF">
              <w:t>条</w:t>
            </w:r>
            <w:r>
              <w:rPr>
                <w:rFonts w:hint="eastAsia"/>
              </w:rPr>
              <w:t>関係</w:t>
            </w:r>
            <w:r w:rsidRPr="004B5CEF">
              <w:t>）</w:t>
            </w:r>
          </w:p>
        </w:tc>
        <w:tc>
          <w:tcPr>
            <w:tcW w:w="6655" w:type="dxa"/>
            <w:gridSpan w:val="2"/>
          </w:tcPr>
          <w:p w14:paraId="08653A77" w14:textId="77777777" w:rsidR="00993882" w:rsidRDefault="00993882" w:rsidP="008C3A18">
            <w:pPr>
              <w:pStyle w:val="aa"/>
            </w:pPr>
          </w:p>
          <w:p w14:paraId="38220C96" w14:textId="2224D0BF" w:rsidR="00993882" w:rsidRDefault="00993882" w:rsidP="008C3A18">
            <w:pPr>
              <w:pStyle w:val="aa"/>
            </w:pPr>
          </w:p>
        </w:tc>
      </w:tr>
      <w:tr w:rsidR="000D0639" w14:paraId="482DED9B" w14:textId="77777777" w:rsidTr="00993882">
        <w:trPr>
          <w:trHeight w:val="63"/>
        </w:trPr>
        <w:tc>
          <w:tcPr>
            <w:tcW w:w="2694" w:type="dxa"/>
            <w:vMerge w:val="restart"/>
          </w:tcPr>
          <w:p w14:paraId="4C6C1F4F" w14:textId="77777777" w:rsidR="000D0639" w:rsidRDefault="000D0639" w:rsidP="00993882">
            <w:pPr>
              <w:pStyle w:val="aa"/>
              <w:jc w:val="both"/>
            </w:pPr>
            <w:r w:rsidRPr="004B5CEF">
              <w:t>近隣住民との調整</w:t>
            </w:r>
          </w:p>
          <w:p w14:paraId="46A2E239" w14:textId="59B5834D" w:rsidR="000D0639" w:rsidRPr="004B5CEF" w:rsidRDefault="002C6CE7" w:rsidP="00993882">
            <w:pPr>
              <w:pStyle w:val="aa"/>
              <w:jc w:val="both"/>
            </w:pPr>
            <w:r w:rsidRPr="004B5CEF">
              <w:t>（条例第</w:t>
            </w:r>
            <w:r>
              <w:rPr>
                <w:rFonts w:hint="eastAsia"/>
              </w:rPr>
              <w:t>6</w:t>
            </w:r>
            <w:r w:rsidRPr="004B5CEF">
              <w:t>条</w:t>
            </w:r>
            <w:r>
              <w:rPr>
                <w:rFonts w:hint="eastAsia"/>
              </w:rPr>
              <w:t>関係</w:t>
            </w:r>
            <w:r w:rsidRPr="004B5CEF">
              <w:t>）</w:t>
            </w:r>
          </w:p>
        </w:tc>
        <w:tc>
          <w:tcPr>
            <w:tcW w:w="6655" w:type="dxa"/>
            <w:gridSpan w:val="2"/>
          </w:tcPr>
          <w:p w14:paraId="7334B5C3" w14:textId="416AA48F" w:rsidR="000D0639" w:rsidRDefault="000D0639" w:rsidP="00993882">
            <w:pPr>
              <w:pStyle w:val="aa"/>
              <w:jc w:val="both"/>
            </w:pPr>
            <w:r w:rsidRPr="004B5CEF">
              <w:t>説明会実施の有無：□有 □無</w:t>
            </w:r>
            <w:r>
              <w:rPr>
                <w:rFonts w:hint="eastAsia"/>
              </w:rPr>
              <w:t>（</w:t>
            </w:r>
            <w:r w:rsidRPr="004B5CEF">
              <w:t>実施日</w:t>
            </w:r>
            <w:r>
              <w:rPr>
                <w:rFonts w:hint="eastAsia"/>
              </w:rPr>
              <w:t xml:space="preserve">　　　　　　</w:t>
            </w:r>
            <w:r w:rsidRPr="004B5CEF">
              <w:t>場所</w:t>
            </w:r>
            <w:r>
              <w:rPr>
                <w:rFonts w:hint="eastAsia"/>
              </w:rPr>
              <w:t xml:space="preserve">　　　　　　　　）</w:t>
            </w:r>
          </w:p>
        </w:tc>
      </w:tr>
      <w:tr w:rsidR="000D0639" w14:paraId="598CB533" w14:textId="77777777" w:rsidTr="000D0639">
        <w:trPr>
          <w:trHeight w:val="351"/>
        </w:trPr>
        <w:tc>
          <w:tcPr>
            <w:tcW w:w="2694" w:type="dxa"/>
            <w:vMerge/>
          </w:tcPr>
          <w:p w14:paraId="4ACFA510" w14:textId="77777777" w:rsidR="000D0639" w:rsidRPr="004B5CEF" w:rsidRDefault="000D0639" w:rsidP="00FD6601">
            <w:pPr>
              <w:pStyle w:val="aa"/>
              <w:jc w:val="both"/>
            </w:pPr>
          </w:p>
        </w:tc>
        <w:tc>
          <w:tcPr>
            <w:tcW w:w="6655" w:type="dxa"/>
            <w:gridSpan w:val="2"/>
          </w:tcPr>
          <w:p w14:paraId="1FCF9258" w14:textId="77777777" w:rsidR="000D0639" w:rsidRDefault="000D0639" w:rsidP="00B455C2">
            <w:pPr>
              <w:pStyle w:val="aa"/>
              <w:jc w:val="both"/>
            </w:pPr>
            <w:r w:rsidRPr="004B5CEF">
              <w:t>調整状況及び紛争発生時の対応</w:t>
            </w:r>
          </w:p>
          <w:p w14:paraId="75BDF4C2" w14:textId="77777777" w:rsidR="000D0639" w:rsidRDefault="000D0639" w:rsidP="00B455C2">
            <w:pPr>
              <w:pStyle w:val="aa"/>
              <w:jc w:val="both"/>
            </w:pPr>
          </w:p>
          <w:p w14:paraId="1AFC3BBE" w14:textId="7B281C9F" w:rsidR="000D0639" w:rsidRPr="004B5CEF" w:rsidRDefault="000D0639" w:rsidP="00B455C2">
            <w:pPr>
              <w:pStyle w:val="aa"/>
              <w:jc w:val="both"/>
            </w:pPr>
          </w:p>
        </w:tc>
      </w:tr>
      <w:tr w:rsidR="00DC04FD" w14:paraId="429AAC05" w14:textId="77777777" w:rsidTr="002D76BB">
        <w:trPr>
          <w:trHeight w:val="708"/>
        </w:trPr>
        <w:tc>
          <w:tcPr>
            <w:tcW w:w="2694" w:type="dxa"/>
            <w:vMerge w:val="restart"/>
          </w:tcPr>
          <w:p w14:paraId="2E30A50D" w14:textId="2219F400" w:rsidR="00DC04FD" w:rsidRPr="004B5CEF" w:rsidRDefault="00DC04FD" w:rsidP="00560133">
            <w:pPr>
              <w:pStyle w:val="aa"/>
              <w:jc w:val="both"/>
            </w:pPr>
            <w:r>
              <w:rPr>
                <w:noProof/>
              </w:rPr>
              <mc:AlternateContent>
                <mc:Choice Requires="wps">
                  <w:drawing>
                    <wp:anchor distT="0" distB="0" distL="114300" distR="114300" simplePos="0" relativeHeight="251665408" behindDoc="0" locked="0" layoutInCell="1" allowOverlap="1" wp14:anchorId="562B2FC1" wp14:editId="3FD6F5D1">
                      <wp:simplePos x="0" y="0"/>
                      <wp:positionH relativeFrom="column">
                        <wp:posOffset>35445</wp:posOffset>
                      </wp:positionH>
                      <wp:positionV relativeFrom="paragraph">
                        <wp:posOffset>219652</wp:posOffset>
                      </wp:positionV>
                      <wp:extent cx="1233054" cy="443346"/>
                      <wp:effectExtent l="0" t="0" r="24765" b="13970"/>
                      <wp:wrapNone/>
                      <wp:docPr id="1070629629" name="大かっこ 1"/>
                      <wp:cNvGraphicFramePr/>
                      <a:graphic xmlns:a="http://schemas.openxmlformats.org/drawingml/2006/main">
                        <a:graphicData uri="http://schemas.microsoft.com/office/word/2010/wordprocessingShape">
                          <wps:wsp>
                            <wps:cNvSpPr/>
                            <wps:spPr>
                              <a:xfrm>
                                <a:off x="0" y="0"/>
                                <a:ext cx="1233054" cy="44334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1E47AF5" w14:textId="77777777" w:rsidR="00DC04FD" w:rsidRPr="00560133" w:rsidRDefault="00DC04FD" w:rsidP="00560133">
                                  <w:pPr>
                                    <w:pStyle w:val="aa"/>
                                    <w:rPr>
                                      <w:sz w:val="18"/>
                                      <w:szCs w:val="18"/>
                                    </w:rPr>
                                  </w:pPr>
                                  <w:r w:rsidRPr="00560133">
                                    <w:rPr>
                                      <w:sz w:val="18"/>
                                      <w:szCs w:val="18"/>
                                    </w:rPr>
                                    <w:t>配慮・回避する事項</w:t>
                                  </w:r>
                                </w:p>
                                <w:p w14:paraId="7B4FD644" w14:textId="454DE278" w:rsidR="00DC04FD" w:rsidRPr="00560133" w:rsidRDefault="00DC04FD" w:rsidP="00560133">
                                  <w:pPr>
                                    <w:snapToGrid w:val="0"/>
                                    <w:ind w:left="174" w:hanging="174"/>
                                    <w:rPr>
                                      <w:sz w:val="18"/>
                                      <w:szCs w:val="18"/>
                                    </w:rPr>
                                  </w:pPr>
                                  <w:r w:rsidRPr="00560133">
                                    <w:rPr>
                                      <w:sz w:val="18"/>
                                      <w:szCs w:val="18"/>
                                    </w:rPr>
                                    <w:t>を詳細に記載</w:t>
                                  </w:r>
                                  <w:r w:rsidRPr="00560133">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B2F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pt;margin-top:17.3pt;width:97.1pt;height:3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" strokecolor="black [3213]" strokeweight=".5pt">
                      <v:stroke joinstyle="miter"/>
                      <v:textbox>
                        <w:txbxContent>
                          <w:p w14:paraId="51E47AF5" w14:textId="77777777" w:rsidR="00DC04FD" w:rsidRPr="00560133" w:rsidRDefault="00DC04FD" w:rsidP="00560133">
                            <w:pPr>
                              <w:pStyle w:val="aa"/>
                              <w:rPr>
                                <w:sz w:val="18"/>
                                <w:szCs w:val="18"/>
                              </w:rPr>
                            </w:pPr>
                            <w:r w:rsidRPr="00560133">
                              <w:rPr>
                                <w:sz w:val="18"/>
                                <w:szCs w:val="18"/>
                              </w:rPr>
                              <w:t>配慮・回避する事項</w:t>
                            </w:r>
                          </w:p>
                          <w:p w14:paraId="7B4FD644" w14:textId="454DE278" w:rsidR="00DC04FD" w:rsidRPr="00560133" w:rsidRDefault="00DC04FD" w:rsidP="00560133">
                            <w:pPr>
                              <w:snapToGrid w:val="0"/>
                              <w:ind w:left="174" w:hanging="174"/>
                              <w:rPr>
                                <w:sz w:val="18"/>
                                <w:szCs w:val="18"/>
                              </w:rPr>
                            </w:pPr>
                            <w:r w:rsidRPr="00560133">
                              <w:rPr>
                                <w:sz w:val="18"/>
                                <w:szCs w:val="18"/>
                              </w:rPr>
                              <w:t>を詳細に記載</w:t>
                            </w:r>
                            <w:r w:rsidRPr="00560133">
                              <w:rPr>
                                <w:rFonts w:hint="eastAsia"/>
                                <w:sz w:val="18"/>
                                <w:szCs w:val="18"/>
                              </w:rPr>
                              <w:t>)</w:t>
                            </w:r>
                          </w:p>
                        </w:txbxContent>
                      </v:textbox>
                    </v:shape>
                  </w:pict>
                </mc:Fallback>
              </mc:AlternateContent>
            </w:r>
            <w:r w:rsidRPr="004B5CEF">
              <w:t>環境・景観配慮事項</w:t>
            </w:r>
          </w:p>
        </w:tc>
        <w:tc>
          <w:tcPr>
            <w:tcW w:w="6655" w:type="dxa"/>
            <w:gridSpan w:val="2"/>
          </w:tcPr>
          <w:p w14:paraId="05EB59B4" w14:textId="77777777" w:rsidR="00DC04FD" w:rsidRDefault="00DC04FD" w:rsidP="008C3A18">
            <w:pPr>
              <w:pStyle w:val="aa"/>
            </w:pPr>
            <w:r w:rsidRPr="004B5CEF">
              <w:t>普遍的価値の純粋性維持（</w:t>
            </w:r>
            <w:r>
              <w:rPr>
                <w:rFonts w:hint="eastAsia"/>
              </w:rPr>
              <w:t>条例</w:t>
            </w:r>
            <w:r w:rsidRPr="004B5CEF">
              <w:t>第3条）</w:t>
            </w:r>
          </w:p>
          <w:p w14:paraId="30DCF5E1" w14:textId="77777777" w:rsidR="00DC04FD" w:rsidRDefault="00DC04FD" w:rsidP="008C3A18">
            <w:pPr>
              <w:pStyle w:val="aa"/>
            </w:pPr>
          </w:p>
          <w:p w14:paraId="67D07162" w14:textId="4FFA12D0" w:rsidR="00DC04FD" w:rsidRDefault="00DC04FD" w:rsidP="008C3A18">
            <w:pPr>
              <w:pStyle w:val="aa"/>
            </w:pPr>
          </w:p>
        </w:tc>
      </w:tr>
      <w:tr w:rsidR="00DC04FD" w14:paraId="02BEAA6D" w14:textId="77777777" w:rsidTr="002D76BB">
        <w:trPr>
          <w:trHeight w:val="775"/>
        </w:trPr>
        <w:tc>
          <w:tcPr>
            <w:tcW w:w="2694" w:type="dxa"/>
            <w:vMerge/>
          </w:tcPr>
          <w:p w14:paraId="4CB85A4B" w14:textId="77777777" w:rsidR="00DC04FD" w:rsidRDefault="00DC04FD" w:rsidP="00560133">
            <w:pPr>
              <w:pStyle w:val="aa"/>
              <w:jc w:val="both"/>
              <w:rPr>
                <w:noProof/>
              </w:rPr>
            </w:pPr>
          </w:p>
        </w:tc>
        <w:tc>
          <w:tcPr>
            <w:tcW w:w="6655" w:type="dxa"/>
            <w:gridSpan w:val="2"/>
          </w:tcPr>
          <w:p w14:paraId="2311AB50" w14:textId="77777777" w:rsidR="00DC04FD" w:rsidRDefault="00DC04FD" w:rsidP="008C3A18">
            <w:pPr>
              <w:pStyle w:val="aa"/>
            </w:pPr>
            <w:r w:rsidRPr="004B5CEF">
              <w:t>自然生態系の保全（</w:t>
            </w:r>
            <w:r>
              <w:rPr>
                <w:rFonts w:hint="eastAsia"/>
              </w:rPr>
              <w:t>条例</w:t>
            </w:r>
            <w:r w:rsidRPr="004B5CEF">
              <w:t>第11条）</w:t>
            </w:r>
          </w:p>
          <w:p w14:paraId="77E5DA8D" w14:textId="77777777" w:rsidR="00DC04FD" w:rsidRDefault="00DC04FD" w:rsidP="00110380">
            <w:pPr>
              <w:pStyle w:val="aa"/>
            </w:pPr>
          </w:p>
          <w:p w14:paraId="576CC497" w14:textId="59DCFCD8" w:rsidR="00DC04FD" w:rsidRPr="004B5CEF" w:rsidRDefault="00DC04FD" w:rsidP="00110380">
            <w:pPr>
              <w:pStyle w:val="aa"/>
            </w:pPr>
          </w:p>
        </w:tc>
      </w:tr>
      <w:tr w:rsidR="00DC04FD" w14:paraId="66ECCDAA" w14:textId="77777777" w:rsidTr="002D76BB">
        <w:trPr>
          <w:trHeight w:val="79"/>
        </w:trPr>
        <w:tc>
          <w:tcPr>
            <w:tcW w:w="2694" w:type="dxa"/>
            <w:vMerge/>
          </w:tcPr>
          <w:p w14:paraId="5B6D2CD8" w14:textId="77777777" w:rsidR="00DC04FD" w:rsidRDefault="00DC04FD" w:rsidP="00560133">
            <w:pPr>
              <w:pStyle w:val="aa"/>
              <w:jc w:val="both"/>
              <w:rPr>
                <w:noProof/>
              </w:rPr>
            </w:pPr>
          </w:p>
        </w:tc>
        <w:tc>
          <w:tcPr>
            <w:tcW w:w="6655" w:type="dxa"/>
            <w:gridSpan w:val="2"/>
          </w:tcPr>
          <w:p w14:paraId="101BC974" w14:textId="0DDCD94B" w:rsidR="00DC04FD" w:rsidRDefault="00DC04FD" w:rsidP="00110380">
            <w:pPr>
              <w:pStyle w:val="aa"/>
            </w:pPr>
            <w:r w:rsidRPr="004B5CEF">
              <w:t>維持管理責任・地域協力（</w:t>
            </w:r>
            <w:r>
              <w:rPr>
                <w:rFonts w:hint="eastAsia"/>
              </w:rPr>
              <w:t>条例</w:t>
            </w:r>
            <w:r w:rsidRPr="004B5CEF">
              <w:t>第7条）</w:t>
            </w:r>
          </w:p>
          <w:p w14:paraId="1DDACB63" w14:textId="77777777" w:rsidR="00DC04FD" w:rsidRDefault="00DC04FD" w:rsidP="008C3A18">
            <w:pPr>
              <w:pStyle w:val="aa"/>
            </w:pPr>
          </w:p>
          <w:p w14:paraId="065E3390" w14:textId="77777777" w:rsidR="00DC04FD" w:rsidRPr="004B5CEF" w:rsidRDefault="00DC04FD" w:rsidP="008C3A18">
            <w:pPr>
              <w:pStyle w:val="aa"/>
            </w:pPr>
          </w:p>
        </w:tc>
      </w:tr>
      <w:tr w:rsidR="00DC5F18" w14:paraId="66E3FAE1" w14:textId="77777777" w:rsidTr="00082DA8">
        <w:trPr>
          <w:trHeight w:val="54"/>
        </w:trPr>
        <w:tc>
          <w:tcPr>
            <w:tcW w:w="2694" w:type="dxa"/>
            <w:vAlign w:val="bottom"/>
          </w:tcPr>
          <w:p w14:paraId="77C1479E" w14:textId="241C7A5E" w:rsidR="00DC5F18" w:rsidRDefault="00DC5F18" w:rsidP="00D83BBF">
            <w:pPr>
              <w:pStyle w:val="aa"/>
            </w:pPr>
            <w:r w:rsidRPr="004B5CEF">
              <w:t>価値影響評価書の添付</w:t>
            </w:r>
          </w:p>
          <w:p w14:paraId="258FE070" w14:textId="760633BB" w:rsidR="00DC5F18" w:rsidRPr="004B5CEF" w:rsidRDefault="00DC5F18" w:rsidP="00DC5F18">
            <w:pPr>
              <w:pStyle w:val="aa"/>
            </w:pPr>
            <w:r w:rsidRPr="004B5CEF">
              <w:t>（条例第</w:t>
            </w:r>
            <w:r>
              <w:rPr>
                <w:rFonts w:hint="eastAsia"/>
              </w:rPr>
              <w:t>5</w:t>
            </w:r>
            <w:r w:rsidRPr="004B5CEF">
              <w:t>条</w:t>
            </w:r>
            <w:r>
              <w:rPr>
                <w:rFonts w:hint="eastAsia"/>
              </w:rPr>
              <w:t>関係</w:t>
            </w:r>
            <w:r w:rsidRPr="004B5CEF">
              <w:t>）</w:t>
            </w:r>
          </w:p>
        </w:tc>
        <w:tc>
          <w:tcPr>
            <w:tcW w:w="6655" w:type="dxa"/>
            <w:gridSpan w:val="2"/>
          </w:tcPr>
          <w:p w14:paraId="2FF1B61B" w14:textId="4AE7074C" w:rsidR="00DC5F18" w:rsidRDefault="00DC5F18" w:rsidP="00DC5F18">
            <w:pPr>
              <w:pStyle w:val="aa"/>
              <w:jc w:val="both"/>
            </w:pPr>
          </w:p>
        </w:tc>
      </w:tr>
      <w:tr w:rsidR="00D83BBF" w14:paraId="7E883DC5" w14:textId="77777777" w:rsidTr="00190AAA">
        <w:trPr>
          <w:trHeight w:val="54"/>
        </w:trPr>
        <w:tc>
          <w:tcPr>
            <w:tcW w:w="2694" w:type="dxa"/>
          </w:tcPr>
          <w:p w14:paraId="348A4012" w14:textId="77777777" w:rsidR="00D83BBF" w:rsidRDefault="00D83BBF" w:rsidP="009A28CA">
            <w:pPr>
              <w:pStyle w:val="aa"/>
              <w:jc w:val="both"/>
            </w:pPr>
            <w:r w:rsidRPr="004B5CEF">
              <w:t>添付書類</w:t>
            </w:r>
          </w:p>
          <w:p w14:paraId="3B5A35D3" w14:textId="7202D6BF" w:rsidR="009A28CA" w:rsidRPr="004B5CEF" w:rsidRDefault="002D76BB" w:rsidP="009A28CA">
            <w:pPr>
              <w:pStyle w:val="aa"/>
              <w:jc w:val="both"/>
            </w:pPr>
            <w:r>
              <w:rPr>
                <w:rFonts w:hint="eastAsia"/>
              </w:rPr>
              <w:t>(</w:t>
            </w:r>
            <w:r w:rsidR="009A28CA" w:rsidRPr="004B5CEF">
              <w:t>添付した書類に✓を付す</w:t>
            </w:r>
            <w:r>
              <w:rPr>
                <w:rFonts w:hint="eastAsia"/>
              </w:rPr>
              <w:t>)</w:t>
            </w:r>
          </w:p>
        </w:tc>
        <w:tc>
          <w:tcPr>
            <w:tcW w:w="2976" w:type="dxa"/>
          </w:tcPr>
          <w:p w14:paraId="66A7F68C" w14:textId="77777777" w:rsidR="00D83BBF" w:rsidRDefault="009A28CA" w:rsidP="009A28CA">
            <w:pPr>
              <w:pStyle w:val="aa"/>
              <w:jc w:val="both"/>
            </w:pPr>
            <w:r w:rsidRPr="004B5CEF">
              <w:t>□ 事業計画の概要及び工程表</w:t>
            </w:r>
          </w:p>
          <w:p w14:paraId="263E8B74" w14:textId="015A5B65" w:rsidR="009A28CA" w:rsidRDefault="009A28CA" w:rsidP="009A28CA">
            <w:pPr>
              <w:pStyle w:val="aa"/>
              <w:jc w:val="both"/>
            </w:pPr>
            <w:r w:rsidRPr="004B5CEF">
              <w:t>□ 土地利用計画図</w:t>
            </w:r>
          </w:p>
          <w:p w14:paraId="1A2F4B47" w14:textId="77777777" w:rsidR="009A28CA" w:rsidRDefault="009A28CA" w:rsidP="009A28CA">
            <w:pPr>
              <w:pStyle w:val="aa"/>
              <w:jc w:val="both"/>
            </w:pPr>
            <w:r w:rsidRPr="004B5CEF">
              <w:t>□ 阿蘇価値影響評価書</w:t>
            </w:r>
          </w:p>
          <w:p w14:paraId="0ECFBCF1" w14:textId="069EB873" w:rsidR="009A28CA" w:rsidRDefault="009A28CA" w:rsidP="009A28CA">
            <w:pPr>
              <w:pStyle w:val="aa"/>
              <w:jc w:val="both"/>
            </w:pPr>
            <w:r w:rsidRPr="004B5CEF">
              <w:t>□ その他（　　　　　　　　）</w:t>
            </w:r>
          </w:p>
        </w:tc>
        <w:tc>
          <w:tcPr>
            <w:tcW w:w="3679" w:type="dxa"/>
          </w:tcPr>
          <w:p w14:paraId="5290227F" w14:textId="7777D482" w:rsidR="00D83BBF" w:rsidRDefault="00D83BBF" w:rsidP="00190AAA">
            <w:pPr>
              <w:pStyle w:val="aa"/>
              <w:jc w:val="both"/>
            </w:pPr>
          </w:p>
        </w:tc>
      </w:tr>
      <w:tr w:rsidR="008F2C33" w14:paraId="6564F74B" w14:textId="77777777" w:rsidTr="008F2C33">
        <w:trPr>
          <w:trHeight w:val="305"/>
        </w:trPr>
        <w:tc>
          <w:tcPr>
            <w:tcW w:w="2694" w:type="dxa"/>
          </w:tcPr>
          <w:p w14:paraId="66672D1C" w14:textId="6D6FD3F5" w:rsidR="008F2C33" w:rsidRPr="004B5CEF" w:rsidRDefault="008F2C33" w:rsidP="00190AAA">
            <w:pPr>
              <w:pStyle w:val="aa"/>
              <w:jc w:val="both"/>
            </w:pPr>
            <w:r w:rsidRPr="004B5CEF">
              <w:t>届出内容に係る照会先</w:t>
            </w:r>
          </w:p>
        </w:tc>
        <w:tc>
          <w:tcPr>
            <w:tcW w:w="6655" w:type="dxa"/>
            <w:gridSpan w:val="2"/>
          </w:tcPr>
          <w:p w14:paraId="20F4A0BC" w14:textId="77777777" w:rsidR="008F2C33" w:rsidRDefault="008F2C33" w:rsidP="00190AAA">
            <w:pPr>
              <w:pStyle w:val="aa"/>
              <w:jc w:val="both"/>
            </w:pPr>
            <w:r w:rsidRPr="004B5CEF">
              <w:t>住所</w:t>
            </w:r>
          </w:p>
          <w:p w14:paraId="1EA9711C" w14:textId="794702A1" w:rsidR="008F2C33" w:rsidRDefault="008F2C33" w:rsidP="00190AAA">
            <w:pPr>
              <w:pStyle w:val="aa"/>
              <w:jc w:val="both"/>
            </w:pPr>
            <w:r w:rsidRPr="004B5CEF">
              <w:t>氏名</w:t>
            </w:r>
            <w:r>
              <w:rPr>
                <w:rFonts w:hint="eastAsia"/>
              </w:rPr>
              <w:t xml:space="preserve">　　　　　　　　　　　　　　</w:t>
            </w:r>
            <w:r w:rsidRPr="004B5CEF">
              <w:t>電話番号</w:t>
            </w:r>
          </w:p>
        </w:tc>
      </w:tr>
    </w:tbl>
    <w:p w14:paraId="5143038A" w14:textId="7CD1BB43" w:rsidR="00DD2007" w:rsidRDefault="00DD2007" w:rsidP="00F554E1">
      <w:pPr>
        <w:spacing w:before="100" w:beforeAutospacing="1" w:after="100" w:afterAutospacing="1"/>
        <w:ind w:left="0" w:firstLineChars="0" w:firstLine="0"/>
        <w:contextualSpacing w:val="0"/>
        <w:rPr>
          <w:rFonts w:hAnsi="Century" w:cs="Arial"/>
          <w:sz w:val="21"/>
          <w:szCs w:val="21"/>
        </w:rPr>
      </w:pPr>
    </w:p>
    <w:sectPr w:rsidR="00DD2007" w:rsidSect="0043448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34" w:bottom="851" w:left="1418" w:header="794" w:footer="794" w:gutter="0"/>
      <w:cols w:space="425"/>
      <w:docGrid w:type="linesAndChars" w:linePitch="36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558F" w14:textId="77777777" w:rsidR="00503EF9" w:rsidRDefault="00503EF9" w:rsidP="006F77D7">
      <w:pPr>
        <w:ind w:left="240" w:hanging="240"/>
      </w:pPr>
      <w:r>
        <w:separator/>
      </w:r>
    </w:p>
  </w:endnote>
  <w:endnote w:type="continuationSeparator" w:id="0">
    <w:p w14:paraId="09A74D66" w14:textId="77777777" w:rsidR="00503EF9" w:rsidRDefault="00503EF9" w:rsidP="006F77D7">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2484" w14:textId="77777777" w:rsidR="006F77D7" w:rsidRDefault="006F77D7">
    <w:pPr>
      <w:pStyle w:val="af"/>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7087" w14:textId="77777777" w:rsidR="006F77D7" w:rsidRDefault="006F77D7">
    <w:pPr>
      <w:pStyle w:val="af"/>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B77A" w14:textId="77777777" w:rsidR="006F77D7" w:rsidRDefault="006F77D7">
    <w:pPr>
      <w:pStyle w:val="af"/>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29B5" w14:textId="77777777" w:rsidR="00503EF9" w:rsidRDefault="00503EF9" w:rsidP="006F77D7">
      <w:pPr>
        <w:ind w:left="240" w:hanging="240"/>
      </w:pPr>
      <w:r>
        <w:separator/>
      </w:r>
    </w:p>
  </w:footnote>
  <w:footnote w:type="continuationSeparator" w:id="0">
    <w:p w14:paraId="20471133" w14:textId="77777777" w:rsidR="00503EF9" w:rsidRDefault="00503EF9" w:rsidP="006F77D7">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73F7" w14:textId="77777777" w:rsidR="006F77D7" w:rsidRDefault="006F77D7">
    <w:pPr>
      <w:pStyle w:val="ad"/>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30FC" w14:textId="77777777" w:rsidR="006F77D7" w:rsidRDefault="006F77D7">
    <w:pPr>
      <w:pStyle w:val="ad"/>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039" w14:textId="77777777" w:rsidR="006F77D7" w:rsidRDefault="006F77D7">
    <w:pPr>
      <w:pStyle w:val="ad"/>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27"/>
    <w:rsid w:val="00000867"/>
    <w:rsid w:val="00000A8B"/>
    <w:rsid w:val="00002409"/>
    <w:rsid w:val="00012473"/>
    <w:rsid w:val="00014F4E"/>
    <w:rsid w:val="00032061"/>
    <w:rsid w:val="00045185"/>
    <w:rsid w:val="00054102"/>
    <w:rsid w:val="0006016B"/>
    <w:rsid w:val="00065817"/>
    <w:rsid w:val="000669BF"/>
    <w:rsid w:val="000740CC"/>
    <w:rsid w:val="00082424"/>
    <w:rsid w:val="000B3915"/>
    <w:rsid w:val="000B4505"/>
    <w:rsid w:val="000D05E5"/>
    <w:rsid w:val="000D0639"/>
    <w:rsid w:val="000D2C1B"/>
    <w:rsid w:val="000E5333"/>
    <w:rsid w:val="00103F2F"/>
    <w:rsid w:val="00105A91"/>
    <w:rsid w:val="00110380"/>
    <w:rsid w:val="00112722"/>
    <w:rsid w:val="00121544"/>
    <w:rsid w:val="00121C06"/>
    <w:rsid w:val="00122FE3"/>
    <w:rsid w:val="001257C9"/>
    <w:rsid w:val="001355DC"/>
    <w:rsid w:val="00136CCC"/>
    <w:rsid w:val="00142F36"/>
    <w:rsid w:val="001527D1"/>
    <w:rsid w:val="00162687"/>
    <w:rsid w:val="00162A16"/>
    <w:rsid w:val="00165A12"/>
    <w:rsid w:val="001661B8"/>
    <w:rsid w:val="001747A6"/>
    <w:rsid w:val="0017492A"/>
    <w:rsid w:val="00184324"/>
    <w:rsid w:val="00187961"/>
    <w:rsid w:val="00190AAA"/>
    <w:rsid w:val="00191C58"/>
    <w:rsid w:val="00192A6E"/>
    <w:rsid w:val="001A3C5E"/>
    <w:rsid w:val="001A454A"/>
    <w:rsid w:val="001B2F32"/>
    <w:rsid w:val="001B7FF4"/>
    <w:rsid w:val="001F3C33"/>
    <w:rsid w:val="002023DF"/>
    <w:rsid w:val="00205022"/>
    <w:rsid w:val="00207B39"/>
    <w:rsid w:val="00210E42"/>
    <w:rsid w:val="002122FF"/>
    <w:rsid w:val="00220211"/>
    <w:rsid w:val="00224612"/>
    <w:rsid w:val="002300E2"/>
    <w:rsid w:val="00231ED6"/>
    <w:rsid w:val="00235857"/>
    <w:rsid w:val="0023637F"/>
    <w:rsid w:val="00240317"/>
    <w:rsid w:val="00241BA8"/>
    <w:rsid w:val="002420A3"/>
    <w:rsid w:val="0025178F"/>
    <w:rsid w:val="002532AC"/>
    <w:rsid w:val="00256BD9"/>
    <w:rsid w:val="00257375"/>
    <w:rsid w:val="0026266A"/>
    <w:rsid w:val="00263F62"/>
    <w:rsid w:val="00265821"/>
    <w:rsid w:val="00272726"/>
    <w:rsid w:val="00287BD3"/>
    <w:rsid w:val="002A1F85"/>
    <w:rsid w:val="002A4EDC"/>
    <w:rsid w:val="002B09DB"/>
    <w:rsid w:val="002B16AB"/>
    <w:rsid w:val="002B7EA5"/>
    <w:rsid w:val="002C0344"/>
    <w:rsid w:val="002C1240"/>
    <w:rsid w:val="002C2C36"/>
    <w:rsid w:val="002C6CE7"/>
    <w:rsid w:val="002D76BB"/>
    <w:rsid w:val="002E03A3"/>
    <w:rsid w:val="002E329B"/>
    <w:rsid w:val="002E5C6F"/>
    <w:rsid w:val="002F19E0"/>
    <w:rsid w:val="002F5FA0"/>
    <w:rsid w:val="0030076B"/>
    <w:rsid w:val="00302257"/>
    <w:rsid w:val="00302BEE"/>
    <w:rsid w:val="00304CE5"/>
    <w:rsid w:val="00322ED8"/>
    <w:rsid w:val="00332F42"/>
    <w:rsid w:val="00342D39"/>
    <w:rsid w:val="0034361C"/>
    <w:rsid w:val="00344E3F"/>
    <w:rsid w:val="00350EFE"/>
    <w:rsid w:val="00362753"/>
    <w:rsid w:val="00365FE4"/>
    <w:rsid w:val="00373437"/>
    <w:rsid w:val="00381B4C"/>
    <w:rsid w:val="00384422"/>
    <w:rsid w:val="00392E69"/>
    <w:rsid w:val="003A58A9"/>
    <w:rsid w:val="003B3158"/>
    <w:rsid w:val="003B6A43"/>
    <w:rsid w:val="003C1B24"/>
    <w:rsid w:val="003C6729"/>
    <w:rsid w:val="003D0338"/>
    <w:rsid w:val="003D33AE"/>
    <w:rsid w:val="003D4661"/>
    <w:rsid w:val="003E4A8A"/>
    <w:rsid w:val="003E5957"/>
    <w:rsid w:val="003E7056"/>
    <w:rsid w:val="003F0550"/>
    <w:rsid w:val="003F15C5"/>
    <w:rsid w:val="003F74D9"/>
    <w:rsid w:val="004011A5"/>
    <w:rsid w:val="00405279"/>
    <w:rsid w:val="004154E0"/>
    <w:rsid w:val="0041578D"/>
    <w:rsid w:val="0042353D"/>
    <w:rsid w:val="004243D8"/>
    <w:rsid w:val="00434487"/>
    <w:rsid w:val="00440D48"/>
    <w:rsid w:val="0044132E"/>
    <w:rsid w:val="004500FC"/>
    <w:rsid w:val="00454D37"/>
    <w:rsid w:val="0047285A"/>
    <w:rsid w:val="00481EBD"/>
    <w:rsid w:val="00486030"/>
    <w:rsid w:val="004949BC"/>
    <w:rsid w:val="00496E59"/>
    <w:rsid w:val="004A12EC"/>
    <w:rsid w:val="004A1586"/>
    <w:rsid w:val="004A4EE5"/>
    <w:rsid w:val="004B03FF"/>
    <w:rsid w:val="004B3D6C"/>
    <w:rsid w:val="004B5CEF"/>
    <w:rsid w:val="004B6E5E"/>
    <w:rsid w:val="004C1F45"/>
    <w:rsid w:val="004C23A2"/>
    <w:rsid w:val="004C59D9"/>
    <w:rsid w:val="004E05B7"/>
    <w:rsid w:val="004E2748"/>
    <w:rsid w:val="004E40B1"/>
    <w:rsid w:val="004F0BD0"/>
    <w:rsid w:val="004F3CCC"/>
    <w:rsid w:val="00503EF9"/>
    <w:rsid w:val="00505464"/>
    <w:rsid w:val="00506F7E"/>
    <w:rsid w:val="00520A8A"/>
    <w:rsid w:val="005224E9"/>
    <w:rsid w:val="00523121"/>
    <w:rsid w:val="0053119F"/>
    <w:rsid w:val="00532881"/>
    <w:rsid w:val="00537CC3"/>
    <w:rsid w:val="00544BC0"/>
    <w:rsid w:val="00546694"/>
    <w:rsid w:val="005507E2"/>
    <w:rsid w:val="00560133"/>
    <w:rsid w:val="00572856"/>
    <w:rsid w:val="00573A92"/>
    <w:rsid w:val="005779CB"/>
    <w:rsid w:val="00587523"/>
    <w:rsid w:val="005A089E"/>
    <w:rsid w:val="005B0EDC"/>
    <w:rsid w:val="005B47E8"/>
    <w:rsid w:val="005D6513"/>
    <w:rsid w:val="005E52CA"/>
    <w:rsid w:val="005E55C4"/>
    <w:rsid w:val="005F2455"/>
    <w:rsid w:val="005F4ED6"/>
    <w:rsid w:val="005F5B31"/>
    <w:rsid w:val="0060089C"/>
    <w:rsid w:val="0060370F"/>
    <w:rsid w:val="00614DFC"/>
    <w:rsid w:val="00621561"/>
    <w:rsid w:val="0062472B"/>
    <w:rsid w:val="00627E3D"/>
    <w:rsid w:val="00632B43"/>
    <w:rsid w:val="00633FA1"/>
    <w:rsid w:val="00650295"/>
    <w:rsid w:val="00652AF6"/>
    <w:rsid w:val="0065520B"/>
    <w:rsid w:val="00660010"/>
    <w:rsid w:val="00670D71"/>
    <w:rsid w:val="00671AA7"/>
    <w:rsid w:val="00671D63"/>
    <w:rsid w:val="0067238C"/>
    <w:rsid w:val="0067440D"/>
    <w:rsid w:val="00674FA6"/>
    <w:rsid w:val="006758B2"/>
    <w:rsid w:val="006767C3"/>
    <w:rsid w:val="00687924"/>
    <w:rsid w:val="006B228C"/>
    <w:rsid w:val="006C40B5"/>
    <w:rsid w:val="006D3D7C"/>
    <w:rsid w:val="006E33BF"/>
    <w:rsid w:val="006E3790"/>
    <w:rsid w:val="006E3EA6"/>
    <w:rsid w:val="006E3F87"/>
    <w:rsid w:val="006F2014"/>
    <w:rsid w:val="006F51C3"/>
    <w:rsid w:val="006F5D19"/>
    <w:rsid w:val="006F5E8A"/>
    <w:rsid w:val="006F77D7"/>
    <w:rsid w:val="00701AFC"/>
    <w:rsid w:val="00706BE3"/>
    <w:rsid w:val="00707815"/>
    <w:rsid w:val="007114D5"/>
    <w:rsid w:val="00717A35"/>
    <w:rsid w:val="007266FD"/>
    <w:rsid w:val="00730F80"/>
    <w:rsid w:val="00733704"/>
    <w:rsid w:val="0077798E"/>
    <w:rsid w:val="00777A75"/>
    <w:rsid w:val="0078087A"/>
    <w:rsid w:val="00780BD4"/>
    <w:rsid w:val="007818BE"/>
    <w:rsid w:val="00782691"/>
    <w:rsid w:val="00794630"/>
    <w:rsid w:val="00794660"/>
    <w:rsid w:val="007A2B8D"/>
    <w:rsid w:val="007A3862"/>
    <w:rsid w:val="007A5CE6"/>
    <w:rsid w:val="007B54EA"/>
    <w:rsid w:val="007C0187"/>
    <w:rsid w:val="007D72CE"/>
    <w:rsid w:val="007E60A5"/>
    <w:rsid w:val="007F2C46"/>
    <w:rsid w:val="007F39FC"/>
    <w:rsid w:val="007F5720"/>
    <w:rsid w:val="008074A8"/>
    <w:rsid w:val="00810B27"/>
    <w:rsid w:val="00814D17"/>
    <w:rsid w:val="008211ED"/>
    <w:rsid w:val="0082621B"/>
    <w:rsid w:val="008263DF"/>
    <w:rsid w:val="00826D97"/>
    <w:rsid w:val="00831257"/>
    <w:rsid w:val="0083276F"/>
    <w:rsid w:val="00833736"/>
    <w:rsid w:val="00834AD4"/>
    <w:rsid w:val="00851270"/>
    <w:rsid w:val="00856EEB"/>
    <w:rsid w:val="00856FC4"/>
    <w:rsid w:val="00861A49"/>
    <w:rsid w:val="00863789"/>
    <w:rsid w:val="00872EC0"/>
    <w:rsid w:val="008A5328"/>
    <w:rsid w:val="008A63D3"/>
    <w:rsid w:val="008B4C42"/>
    <w:rsid w:val="008C3A18"/>
    <w:rsid w:val="008C71F7"/>
    <w:rsid w:val="008D00B5"/>
    <w:rsid w:val="008D1DDB"/>
    <w:rsid w:val="008D6871"/>
    <w:rsid w:val="008E0043"/>
    <w:rsid w:val="008E18A7"/>
    <w:rsid w:val="008E47B0"/>
    <w:rsid w:val="008F2C33"/>
    <w:rsid w:val="008F41BE"/>
    <w:rsid w:val="008F51BA"/>
    <w:rsid w:val="00906927"/>
    <w:rsid w:val="0091314E"/>
    <w:rsid w:val="009220FC"/>
    <w:rsid w:val="00925640"/>
    <w:rsid w:val="009317B5"/>
    <w:rsid w:val="0093186E"/>
    <w:rsid w:val="00931A47"/>
    <w:rsid w:val="00934795"/>
    <w:rsid w:val="00935AA6"/>
    <w:rsid w:val="00942A47"/>
    <w:rsid w:val="00943D19"/>
    <w:rsid w:val="009442E3"/>
    <w:rsid w:val="00946733"/>
    <w:rsid w:val="009630BB"/>
    <w:rsid w:val="00984177"/>
    <w:rsid w:val="0098491F"/>
    <w:rsid w:val="0099016B"/>
    <w:rsid w:val="00993882"/>
    <w:rsid w:val="009946A5"/>
    <w:rsid w:val="009A2264"/>
    <w:rsid w:val="009A28CA"/>
    <w:rsid w:val="009A693C"/>
    <w:rsid w:val="009C4513"/>
    <w:rsid w:val="009D5320"/>
    <w:rsid w:val="009F6532"/>
    <w:rsid w:val="00A03834"/>
    <w:rsid w:val="00A03DDC"/>
    <w:rsid w:val="00A1553D"/>
    <w:rsid w:val="00A36C84"/>
    <w:rsid w:val="00A4094E"/>
    <w:rsid w:val="00A42A1E"/>
    <w:rsid w:val="00A43A44"/>
    <w:rsid w:val="00A45748"/>
    <w:rsid w:val="00A45765"/>
    <w:rsid w:val="00A463AD"/>
    <w:rsid w:val="00A50F17"/>
    <w:rsid w:val="00A54D51"/>
    <w:rsid w:val="00A55969"/>
    <w:rsid w:val="00A56893"/>
    <w:rsid w:val="00A60806"/>
    <w:rsid w:val="00A617E4"/>
    <w:rsid w:val="00A7622C"/>
    <w:rsid w:val="00A805AC"/>
    <w:rsid w:val="00A84A75"/>
    <w:rsid w:val="00A85A5C"/>
    <w:rsid w:val="00A905C9"/>
    <w:rsid w:val="00A9645B"/>
    <w:rsid w:val="00AA70B8"/>
    <w:rsid w:val="00AB2F73"/>
    <w:rsid w:val="00AB64D5"/>
    <w:rsid w:val="00AC6B95"/>
    <w:rsid w:val="00AC6DCA"/>
    <w:rsid w:val="00AC7AF2"/>
    <w:rsid w:val="00AD0B13"/>
    <w:rsid w:val="00AF1D59"/>
    <w:rsid w:val="00AF548A"/>
    <w:rsid w:val="00B069C7"/>
    <w:rsid w:val="00B11B75"/>
    <w:rsid w:val="00B13226"/>
    <w:rsid w:val="00B14EC2"/>
    <w:rsid w:val="00B24576"/>
    <w:rsid w:val="00B267E3"/>
    <w:rsid w:val="00B34AFD"/>
    <w:rsid w:val="00B41565"/>
    <w:rsid w:val="00B44169"/>
    <w:rsid w:val="00B455C2"/>
    <w:rsid w:val="00B5739B"/>
    <w:rsid w:val="00B648A8"/>
    <w:rsid w:val="00B65295"/>
    <w:rsid w:val="00B744D0"/>
    <w:rsid w:val="00B8249A"/>
    <w:rsid w:val="00B977F6"/>
    <w:rsid w:val="00BB0397"/>
    <w:rsid w:val="00BC0C22"/>
    <w:rsid w:val="00BC41E1"/>
    <w:rsid w:val="00BC4A90"/>
    <w:rsid w:val="00BC612A"/>
    <w:rsid w:val="00BC62E5"/>
    <w:rsid w:val="00BD5512"/>
    <w:rsid w:val="00BE01F6"/>
    <w:rsid w:val="00BE026F"/>
    <w:rsid w:val="00BE1172"/>
    <w:rsid w:val="00BE4AB1"/>
    <w:rsid w:val="00BF07C7"/>
    <w:rsid w:val="00BF7DD6"/>
    <w:rsid w:val="00C014CB"/>
    <w:rsid w:val="00C03351"/>
    <w:rsid w:val="00C033A5"/>
    <w:rsid w:val="00C05F6A"/>
    <w:rsid w:val="00C07742"/>
    <w:rsid w:val="00C11F0A"/>
    <w:rsid w:val="00C208E9"/>
    <w:rsid w:val="00C2322C"/>
    <w:rsid w:val="00C3569F"/>
    <w:rsid w:val="00C364CA"/>
    <w:rsid w:val="00C707FD"/>
    <w:rsid w:val="00C70AFC"/>
    <w:rsid w:val="00C7648D"/>
    <w:rsid w:val="00C80FBA"/>
    <w:rsid w:val="00C824C7"/>
    <w:rsid w:val="00CA31B5"/>
    <w:rsid w:val="00CA710F"/>
    <w:rsid w:val="00CB4D88"/>
    <w:rsid w:val="00CB714A"/>
    <w:rsid w:val="00CB7643"/>
    <w:rsid w:val="00CB7A03"/>
    <w:rsid w:val="00CD316D"/>
    <w:rsid w:val="00D062AF"/>
    <w:rsid w:val="00D14006"/>
    <w:rsid w:val="00D14688"/>
    <w:rsid w:val="00D209E0"/>
    <w:rsid w:val="00D20B15"/>
    <w:rsid w:val="00D27F36"/>
    <w:rsid w:val="00D33268"/>
    <w:rsid w:val="00D41D1D"/>
    <w:rsid w:val="00D44D42"/>
    <w:rsid w:val="00D479AF"/>
    <w:rsid w:val="00D644E0"/>
    <w:rsid w:val="00D7039C"/>
    <w:rsid w:val="00D7496F"/>
    <w:rsid w:val="00D74CA5"/>
    <w:rsid w:val="00D8375E"/>
    <w:rsid w:val="00D83BBF"/>
    <w:rsid w:val="00D951C5"/>
    <w:rsid w:val="00DA3361"/>
    <w:rsid w:val="00DC04FD"/>
    <w:rsid w:val="00DC0AB1"/>
    <w:rsid w:val="00DC4430"/>
    <w:rsid w:val="00DC5F18"/>
    <w:rsid w:val="00DD2007"/>
    <w:rsid w:val="00DD7E22"/>
    <w:rsid w:val="00DE68AF"/>
    <w:rsid w:val="00E04102"/>
    <w:rsid w:val="00E11C38"/>
    <w:rsid w:val="00E12191"/>
    <w:rsid w:val="00E12F40"/>
    <w:rsid w:val="00E13D47"/>
    <w:rsid w:val="00E23CE0"/>
    <w:rsid w:val="00E2545E"/>
    <w:rsid w:val="00E26186"/>
    <w:rsid w:val="00E3108E"/>
    <w:rsid w:val="00E41FCC"/>
    <w:rsid w:val="00E42088"/>
    <w:rsid w:val="00E47A3F"/>
    <w:rsid w:val="00E52DD7"/>
    <w:rsid w:val="00E60707"/>
    <w:rsid w:val="00E623AA"/>
    <w:rsid w:val="00E677D9"/>
    <w:rsid w:val="00E67A23"/>
    <w:rsid w:val="00E80845"/>
    <w:rsid w:val="00E921AB"/>
    <w:rsid w:val="00E96563"/>
    <w:rsid w:val="00EA1543"/>
    <w:rsid w:val="00EC6EAD"/>
    <w:rsid w:val="00EE5289"/>
    <w:rsid w:val="00EE7914"/>
    <w:rsid w:val="00EF3594"/>
    <w:rsid w:val="00EF6EC9"/>
    <w:rsid w:val="00F00814"/>
    <w:rsid w:val="00F103F6"/>
    <w:rsid w:val="00F131EF"/>
    <w:rsid w:val="00F2636B"/>
    <w:rsid w:val="00F357FF"/>
    <w:rsid w:val="00F47021"/>
    <w:rsid w:val="00F51306"/>
    <w:rsid w:val="00F554E1"/>
    <w:rsid w:val="00F6737B"/>
    <w:rsid w:val="00F75414"/>
    <w:rsid w:val="00F77509"/>
    <w:rsid w:val="00F779AF"/>
    <w:rsid w:val="00F77C5A"/>
    <w:rsid w:val="00F80B98"/>
    <w:rsid w:val="00F82BA9"/>
    <w:rsid w:val="00F86066"/>
    <w:rsid w:val="00F87833"/>
    <w:rsid w:val="00F91DA7"/>
    <w:rsid w:val="00F95A60"/>
    <w:rsid w:val="00FB1A51"/>
    <w:rsid w:val="00FB1DB0"/>
    <w:rsid w:val="00FB6273"/>
    <w:rsid w:val="00FB7184"/>
    <w:rsid w:val="00FB7396"/>
    <w:rsid w:val="00FC4FFA"/>
    <w:rsid w:val="00FD6601"/>
    <w:rsid w:val="00FE6546"/>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38C27"/>
  <w15:chartTrackingRefBased/>
  <w15:docId w15:val="{BE327427-6AC5-4A98-A428-0D0C1DE8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DD6"/>
    <w:pPr>
      <w:spacing w:before="0" w:beforeAutospacing="0" w:after="0" w:afterAutospacing="0"/>
      <w:ind w:left="234" w:hangingChars="100" w:hanging="234"/>
      <w:contextualSpacing/>
    </w:pPr>
    <w:rPr>
      <w:szCs w:val="24"/>
    </w:rPr>
  </w:style>
  <w:style w:type="paragraph" w:styleId="1">
    <w:name w:val="heading 1"/>
    <w:basedOn w:val="a"/>
    <w:next w:val="a"/>
    <w:link w:val="10"/>
    <w:uiPriority w:val="9"/>
    <w:qFormat/>
    <w:rsid w:val="004500FC"/>
    <w:pPr>
      <w:keepNext/>
      <w:keepLines/>
      <w:spacing w:before="280" w:after="80"/>
      <w:ind w:left="235" w:hanging="235"/>
      <w:outlineLvl w:val="0"/>
    </w:pPr>
    <w:rPr>
      <w:rFonts w:cstheme="majorBidi"/>
      <w:b/>
      <w:bCs/>
      <w:color w:val="000000" w:themeColor="text1"/>
    </w:rPr>
  </w:style>
  <w:style w:type="paragraph" w:styleId="2">
    <w:name w:val="heading 2"/>
    <w:basedOn w:val="a"/>
    <w:next w:val="a"/>
    <w:link w:val="20"/>
    <w:uiPriority w:val="9"/>
    <w:unhideWhenUsed/>
    <w:qFormat/>
    <w:rsid w:val="009630BB"/>
    <w:pPr>
      <w:keepNext/>
      <w:keepLines/>
      <w:spacing w:before="100" w:beforeAutospacing="1" w:after="100" w:afterAutospacing="1"/>
      <w:ind w:leftChars="300" w:left="702" w:firstLineChars="0" w:firstLine="0"/>
      <w:outlineLvl w:val="1"/>
    </w:pPr>
    <w:rPr>
      <w:rFonts w:cstheme="majorBidi"/>
      <w:b/>
      <w:bCs/>
      <w:color w:val="000000" w:themeColor="text1"/>
    </w:rPr>
  </w:style>
  <w:style w:type="paragraph" w:styleId="3">
    <w:name w:val="heading 3"/>
    <w:basedOn w:val="a"/>
    <w:next w:val="a"/>
    <w:link w:val="30"/>
    <w:uiPriority w:val="9"/>
    <w:unhideWhenUsed/>
    <w:qFormat/>
    <w:rsid w:val="009630BB"/>
    <w:pPr>
      <w:keepNext/>
      <w:keepLines/>
      <w:spacing w:beforeLines="50" w:before="182"/>
      <w:ind w:leftChars="100" w:left="100" w:firstLineChars="0" w:firstLine="0"/>
      <w:outlineLvl w:val="2"/>
    </w:pPr>
    <w:rPr>
      <w:rFonts w:cstheme="majorBidi"/>
      <w:color w:val="000000" w:themeColor="text1"/>
    </w:rPr>
  </w:style>
  <w:style w:type="paragraph" w:styleId="4">
    <w:name w:val="heading 4"/>
    <w:basedOn w:val="a"/>
    <w:next w:val="a"/>
    <w:link w:val="40"/>
    <w:uiPriority w:val="9"/>
    <w:semiHidden/>
    <w:unhideWhenUsed/>
    <w:qFormat/>
    <w:rsid w:val="009069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69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69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69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69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69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0FC"/>
    <w:rPr>
      <w:rFonts w:cstheme="majorBidi"/>
      <w:b/>
      <w:bCs/>
      <w:color w:val="000000" w:themeColor="text1"/>
      <w:szCs w:val="24"/>
    </w:rPr>
  </w:style>
  <w:style w:type="character" w:customStyle="1" w:styleId="20">
    <w:name w:val="見出し 2 (文字)"/>
    <w:basedOn w:val="a0"/>
    <w:link w:val="2"/>
    <w:uiPriority w:val="9"/>
    <w:rsid w:val="009630BB"/>
    <w:rPr>
      <w:rFonts w:cstheme="majorBidi"/>
      <w:b/>
      <w:bCs/>
      <w:color w:val="000000" w:themeColor="text1"/>
      <w:szCs w:val="24"/>
    </w:rPr>
  </w:style>
  <w:style w:type="character" w:customStyle="1" w:styleId="30">
    <w:name w:val="見出し 3 (文字)"/>
    <w:basedOn w:val="a0"/>
    <w:link w:val="3"/>
    <w:uiPriority w:val="9"/>
    <w:rsid w:val="009630BB"/>
    <w:rPr>
      <w:rFonts w:cstheme="majorBidi"/>
      <w:color w:val="000000" w:themeColor="text1"/>
      <w:szCs w:val="24"/>
    </w:rPr>
  </w:style>
  <w:style w:type="character" w:customStyle="1" w:styleId="40">
    <w:name w:val="見出し 4 (文字)"/>
    <w:basedOn w:val="a0"/>
    <w:link w:val="4"/>
    <w:uiPriority w:val="9"/>
    <w:semiHidden/>
    <w:rsid w:val="009069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69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69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69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69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69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33AE"/>
    <w:pPr>
      <w:spacing w:before="100" w:beforeAutospacing="1" w:after="100" w:afterAutospacing="1"/>
      <w:ind w:left="215" w:hanging="215"/>
      <w:jc w:val="center"/>
    </w:pPr>
    <w:rPr>
      <w:rFonts w:cstheme="majorBidi"/>
      <w:b/>
      <w:bCs/>
      <w:spacing w:val="-10"/>
      <w:kern w:val="28"/>
    </w:rPr>
  </w:style>
  <w:style w:type="character" w:customStyle="1" w:styleId="a4">
    <w:name w:val="表題 (文字)"/>
    <w:basedOn w:val="a0"/>
    <w:link w:val="a3"/>
    <w:uiPriority w:val="10"/>
    <w:rsid w:val="003D33AE"/>
    <w:rPr>
      <w:rFonts w:cstheme="majorBidi"/>
      <w:b/>
      <w:bCs/>
      <w:spacing w:val="-10"/>
      <w:kern w:val="28"/>
      <w:szCs w:val="24"/>
    </w:rPr>
  </w:style>
  <w:style w:type="paragraph" w:styleId="a5">
    <w:name w:val="Subtitle"/>
    <w:basedOn w:val="a"/>
    <w:next w:val="a"/>
    <w:link w:val="a6"/>
    <w:uiPriority w:val="11"/>
    <w:qFormat/>
    <w:rsid w:val="00906927"/>
    <w:pPr>
      <w:numPr>
        <w:ilvl w:val="1"/>
      </w:numPr>
      <w:spacing w:after="160"/>
      <w:ind w:left="234" w:hangingChars="100" w:hanging="234"/>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6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927"/>
    <w:pPr>
      <w:spacing w:before="160" w:after="160"/>
      <w:jc w:val="center"/>
    </w:pPr>
    <w:rPr>
      <w:i/>
      <w:iCs/>
      <w:color w:val="404040" w:themeColor="text1" w:themeTint="BF"/>
    </w:rPr>
  </w:style>
  <w:style w:type="character" w:customStyle="1" w:styleId="a8">
    <w:name w:val="引用文 (文字)"/>
    <w:basedOn w:val="a0"/>
    <w:link w:val="a7"/>
    <w:uiPriority w:val="29"/>
    <w:rsid w:val="00906927"/>
    <w:rPr>
      <w:i/>
      <w:iCs/>
      <w:color w:val="404040" w:themeColor="text1" w:themeTint="BF"/>
    </w:rPr>
  </w:style>
  <w:style w:type="paragraph" w:styleId="a9">
    <w:name w:val="List Paragraph"/>
    <w:basedOn w:val="a"/>
    <w:uiPriority w:val="34"/>
    <w:qFormat/>
    <w:rsid w:val="00906927"/>
    <w:pPr>
      <w:ind w:left="720"/>
    </w:pPr>
  </w:style>
  <w:style w:type="character" w:styleId="21">
    <w:name w:val="Intense Emphasis"/>
    <w:basedOn w:val="a0"/>
    <w:uiPriority w:val="21"/>
    <w:qFormat/>
    <w:rsid w:val="00906927"/>
    <w:rPr>
      <w:i/>
      <w:iCs/>
      <w:color w:val="0F4761" w:themeColor="accent1" w:themeShade="BF"/>
    </w:rPr>
  </w:style>
  <w:style w:type="paragraph" w:styleId="22">
    <w:name w:val="Intense Quote"/>
    <w:basedOn w:val="a"/>
    <w:next w:val="a"/>
    <w:link w:val="23"/>
    <w:uiPriority w:val="30"/>
    <w:qFormat/>
    <w:rsid w:val="00906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6927"/>
    <w:rPr>
      <w:i/>
      <w:iCs/>
      <w:color w:val="0F4761" w:themeColor="accent1" w:themeShade="BF"/>
    </w:rPr>
  </w:style>
  <w:style w:type="character" w:styleId="24">
    <w:name w:val="Intense Reference"/>
    <w:basedOn w:val="a0"/>
    <w:uiPriority w:val="32"/>
    <w:qFormat/>
    <w:rsid w:val="00906927"/>
    <w:rPr>
      <w:b/>
      <w:bCs/>
      <w:smallCaps/>
      <w:color w:val="0F4761" w:themeColor="accent1" w:themeShade="BF"/>
      <w:spacing w:val="5"/>
    </w:rPr>
  </w:style>
  <w:style w:type="paragraph" w:customStyle="1" w:styleId="aa">
    <w:name w:val="様式標準"/>
    <w:basedOn w:val="a"/>
    <w:link w:val="ab"/>
    <w:qFormat/>
    <w:rsid w:val="004B5CEF"/>
    <w:pPr>
      <w:snapToGrid w:val="0"/>
      <w:ind w:left="0" w:firstLineChars="0" w:firstLine="0"/>
    </w:pPr>
    <w:rPr>
      <w:rFonts w:cs="Arial"/>
      <w:kern w:val="0"/>
      <w:sz w:val="20"/>
      <w:szCs w:val="20"/>
    </w:rPr>
  </w:style>
  <w:style w:type="character" w:customStyle="1" w:styleId="ab">
    <w:name w:val="様式標準 (文字)"/>
    <w:basedOn w:val="a0"/>
    <w:link w:val="aa"/>
    <w:rsid w:val="004B5CEF"/>
    <w:rPr>
      <w:rFonts w:cs="Arial"/>
      <w:kern w:val="0"/>
      <w:sz w:val="20"/>
      <w:szCs w:val="20"/>
    </w:rPr>
  </w:style>
  <w:style w:type="table" w:styleId="ac">
    <w:name w:val="Table Grid"/>
    <w:basedOn w:val="a1"/>
    <w:uiPriority w:val="39"/>
    <w:rsid w:val="00257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標準2"/>
    <w:basedOn w:val="a"/>
    <w:link w:val="26"/>
    <w:qFormat/>
    <w:rsid w:val="00E921AB"/>
    <w:pPr>
      <w:ind w:leftChars="100" w:left="468"/>
    </w:pPr>
  </w:style>
  <w:style w:type="character" w:customStyle="1" w:styleId="26">
    <w:name w:val="標準2 (文字)"/>
    <w:basedOn w:val="a0"/>
    <w:link w:val="25"/>
    <w:rsid w:val="00E921AB"/>
    <w:rPr>
      <w:szCs w:val="24"/>
    </w:rPr>
  </w:style>
  <w:style w:type="paragraph" w:styleId="ad">
    <w:name w:val="header"/>
    <w:basedOn w:val="a"/>
    <w:link w:val="ae"/>
    <w:uiPriority w:val="99"/>
    <w:unhideWhenUsed/>
    <w:rsid w:val="006F77D7"/>
    <w:pPr>
      <w:tabs>
        <w:tab w:val="center" w:pos="4252"/>
        <w:tab w:val="right" w:pos="8504"/>
      </w:tabs>
      <w:snapToGrid w:val="0"/>
    </w:pPr>
  </w:style>
  <w:style w:type="character" w:customStyle="1" w:styleId="ae">
    <w:name w:val="ヘッダー (文字)"/>
    <w:basedOn w:val="a0"/>
    <w:link w:val="ad"/>
    <w:uiPriority w:val="99"/>
    <w:rsid w:val="006F77D7"/>
    <w:rPr>
      <w:szCs w:val="24"/>
    </w:rPr>
  </w:style>
  <w:style w:type="paragraph" w:styleId="af">
    <w:name w:val="footer"/>
    <w:basedOn w:val="a"/>
    <w:link w:val="af0"/>
    <w:uiPriority w:val="99"/>
    <w:unhideWhenUsed/>
    <w:rsid w:val="006F77D7"/>
    <w:pPr>
      <w:tabs>
        <w:tab w:val="center" w:pos="4252"/>
        <w:tab w:val="right" w:pos="8504"/>
      </w:tabs>
      <w:snapToGrid w:val="0"/>
    </w:pPr>
  </w:style>
  <w:style w:type="character" w:customStyle="1" w:styleId="af0">
    <w:name w:val="フッター (文字)"/>
    <w:basedOn w:val="a0"/>
    <w:link w:val="af"/>
    <w:uiPriority w:val="99"/>
    <w:rsid w:val="006F77D7"/>
    <w:rPr>
      <w:szCs w:val="24"/>
    </w:rPr>
  </w:style>
  <w:style w:type="paragraph" w:styleId="af1">
    <w:name w:val="No Spacing"/>
    <w:uiPriority w:val="1"/>
    <w:qFormat/>
    <w:rsid w:val="006C40B5"/>
    <w:pPr>
      <w:spacing w:before="0" w:beforeAutospacing="0" w:after="0" w:afterAutospacing="0"/>
      <w:ind w:left="234" w:hangingChars="100" w:hanging="234"/>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8792-ECC6-4BCA-9B0B-E340774D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田上義明</dc:creator>
  <cp:keywords/>
  <dc:description/>
  <cp:lastModifiedBy>田上　義明</cp:lastModifiedBy>
  <cp:revision>426</cp:revision>
  <cp:lastPrinted>2026-02-05T05:42:00Z</cp:lastPrinted>
  <dcterms:created xsi:type="dcterms:W3CDTF">2025-12-10T01:23:00Z</dcterms:created>
  <dcterms:modified xsi:type="dcterms:W3CDTF">2026-03-29T23:58:00Z</dcterms:modified>
</cp:coreProperties>
</file>