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B512" w14:textId="77777777" w:rsidR="00200AB0" w:rsidRPr="00177C1F" w:rsidRDefault="00200AB0" w:rsidP="00200AB0">
      <w:pPr>
        <w:rPr>
          <w:bdr w:val="single" w:sz="4" w:space="0" w:color="auto"/>
          <w:shd w:val="pct15" w:color="auto" w:fill="FFFFFF"/>
        </w:rPr>
      </w:pPr>
      <w:r w:rsidRPr="00177C1F">
        <w:rPr>
          <w:rFonts w:hint="eastAsia"/>
          <w:bdr w:val="single" w:sz="4" w:space="0" w:color="auto"/>
          <w:shd w:val="pct15" w:color="auto" w:fill="FFFFFF"/>
        </w:rPr>
        <w:t>補助事業の流れ</w:t>
      </w:r>
    </w:p>
    <w:p w14:paraId="7CC92271" w14:textId="4376FE30" w:rsidR="00200AB0" w:rsidRPr="003324D3" w:rsidRDefault="00200AB0" w:rsidP="00B60129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事前調査の申込み【申請者】</w:t>
      </w:r>
    </w:p>
    <w:p w14:paraId="3AC6E7C2" w14:textId="354C8464" w:rsidR="00200AB0" w:rsidRDefault="00200AB0" w:rsidP="003324D3">
      <w:r>
        <w:rPr>
          <w:rFonts w:hint="eastAsia"/>
        </w:rPr>
        <w:t>危険空き家等事前調査申込書（様式第</w:t>
      </w:r>
      <w:r>
        <w:t xml:space="preserve"> 1 号）、位置図、</w:t>
      </w:r>
      <w:r w:rsidR="00B60129">
        <w:rPr>
          <w:rFonts w:hint="eastAsia"/>
        </w:rPr>
        <w:t>配置図</w:t>
      </w:r>
      <w:r>
        <w:rPr>
          <w:rFonts w:hint="eastAsia"/>
        </w:rPr>
        <w:t>、現況写真（</w:t>
      </w:r>
      <w:r>
        <w:t>2 面以上）、</w:t>
      </w:r>
      <w:r w:rsidR="00B60129">
        <w:rPr>
          <w:rFonts w:hint="eastAsia"/>
        </w:rPr>
        <w:t>その他村長の必要とする書類</w:t>
      </w:r>
    </w:p>
    <w:p w14:paraId="7BB5E22D" w14:textId="253988BF" w:rsidR="00200AB0" w:rsidRPr="003324D3" w:rsidRDefault="00200AB0" w:rsidP="003324D3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受付、審査【役場】</w:t>
      </w:r>
    </w:p>
    <w:p w14:paraId="0BB2DD59" w14:textId="77777777" w:rsidR="00200AB0" w:rsidRDefault="00200AB0" w:rsidP="003324D3">
      <w:r>
        <w:rPr>
          <w:rFonts w:hint="eastAsia"/>
        </w:rPr>
        <w:t>書類を受理・審査し、現地調査（不良度判定、危険度判定）</w:t>
      </w:r>
    </w:p>
    <w:p w14:paraId="67E262B1" w14:textId="4B603A94" w:rsidR="00200AB0" w:rsidRPr="003324D3" w:rsidRDefault="00200AB0" w:rsidP="008B6544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判定結果受理【申請者】</w:t>
      </w:r>
    </w:p>
    <w:p w14:paraId="72F10574" w14:textId="3A984133" w:rsidR="00200AB0" w:rsidRDefault="00200AB0" w:rsidP="00200AB0">
      <w:r>
        <w:rPr>
          <w:rFonts w:hint="eastAsia"/>
        </w:rPr>
        <w:t>役場から、当事業に該当するか否かの判定通知書（様式第</w:t>
      </w:r>
      <w:r w:rsidR="00B60129">
        <w:rPr>
          <w:rFonts w:hint="eastAsia"/>
        </w:rPr>
        <w:t>2</w:t>
      </w:r>
      <w:r>
        <w:rPr>
          <w:rFonts w:hint="eastAsia"/>
        </w:rPr>
        <w:t>号）が送付</w:t>
      </w:r>
    </w:p>
    <w:p w14:paraId="236B1539" w14:textId="25428905" w:rsidR="00200AB0" w:rsidRPr="003324D3" w:rsidRDefault="00200AB0" w:rsidP="008B6544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見積徴収【申請者】ここからは当事業に該当した方のみ</w:t>
      </w:r>
    </w:p>
    <w:p w14:paraId="5E19FCB4" w14:textId="7623E59D" w:rsidR="00200AB0" w:rsidRDefault="00200AB0" w:rsidP="00200AB0">
      <w:r>
        <w:rPr>
          <w:rFonts w:hint="eastAsia"/>
        </w:rPr>
        <w:t>解体業者から見積書（</w:t>
      </w:r>
      <w:r w:rsidR="001A408E">
        <w:rPr>
          <w:rFonts w:hint="eastAsia"/>
        </w:rPr>
        <w:t>村内</w:t>
      </w:r>
      <w:r>
        <w:rPr>
          <w:rFonts w:hint="eastAsia"/>
        </w:rPr>
        <w:t>２社以上）</w:t>
      </w:r>
    </w:p>
    <w:p w14:paraId="26006CCB" w14:textId="6CD5A9EA" w:rsidR="00200AB0" w:rsidRPr="003324D3" w:rsidRDefault="00200AB0" w:rsidP="008B6544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補助金の交付申請【申請者】</w:t>
      </w:r>
    </w:p>
    <w:p w14:paraId="392D811D" w14:textId="2082B449" w:rsidR="00200AB0" w:rsidRDefault="00200AB0" w:rsidP="00200AB0">
      <w:r>
        <w:rPr>
          <w:rFonts w:hint="eastAsia"/>
        </w:rPr>
        <w:t>補助金交付申請書（様式第</w:t>
      </w:r>
      <w:r w:rsidR="00B60129">
        <w:rPr>
          <w:rFonts w:hint="eastAsia"/>
        </w:rPr>
        <w:t>3</w:t>
      </w:r>
      <w:r>
        <w:t>号）、事業実施計画書（様式第</w:t>
      </w:r>
      <w:r w:rsidR="00B60129">
        <w:rPr>
          <w:rFonts w:hint="eastAsia"/>
        </w:rPr>
        <w:t>4</w:t>
      </w:r>
      <w:r>
        <w:t>号）、位置図、</w:t>
      </w:r>
      <w:r w:rsidR="00635553">
        <w:rPr>
          <w:rFonts w:hint="eastAsia"/>
        </w:rPr>
        <w:t>配置図、</w:t>
      </w:r>
      <w:r>
        <w:t>平面図、使用</w:t>
      </w:r>
      <w:r>
        <w:rPr>
          <w:rFonts w:hint="eastAsia"/>
        </w:rPr>
        <w:t>状況報告書（様式第</w:t>
      </w:r>
      <w:r w:rsidR="00B60129">
        <w:rPr>
          <w:rFonts w:hint="eastAsia"/>
        </w:rPr>
        <w:t>5</w:t>
      </w:r>
      <w:r>
        <w:t>号）、土地・建物の登記事項全部事項証明書</w:t>
      </w:r>
      <w:r>
        <w:rPr>
          <w:rFonts w:hint="eastAsia"/>
        </w:rPr>
        <w:t>、</w:t>
      </w:r>
      <w:r w:rsidR="001A408E">
        <w:rPr>
          <w:rFonts w:hint="eastAsia"/>
        </w:rPr>
        <w:t>村内</w:t>
      </w:r>
      <w:r>
        <w:t>2社以上の解体業者からの見積書、解体業者の建設</w:t>
      </w:r>
      <w:r>
        <w:rPr>
          <w:rFonts w:hint="eastAsia"/>
        </w:rPr>
        <w:t>業の許可書又は解体工事業の届出書の写し、</w:t>
      </w:r>
      <w:r w:rsidR="00A21229">
        <w:rPr>
          <w:rFonts w:hint="eastAsia"/>
        </w:rPr>
        <w:t>税の滞納のない証明書、</w:t>
      </w:r>
      <w:r>
        <w:rPr>
          <w:rFonts w:hint="eastAsia"/>
        </w:rPr>
        <w:t>誓約書（様式第</w:t>
      </w:r>
      <w:r w:rsidR="00B60129">
        <w:rPr>
          <w:rFonts w:hint="eastAsia"/>
        </w:rPr>
        <w:t>6</w:t>
      </w:r>
      <w:r>
        <w:t>号）、</w:t>
      </w:r>
      <w:r>
        <w:rPr>
          <w:rFonts w:hint="eastAsia"/>
        </w:rPr>
        <w:t>委任状（申請者から委任を受けた者が申請を行う場合に限る。）、同意書（様式第</w:t>
      </w:r>
      <w:r w:rsidR="00B60129">
        <w:rPr>
          <w:rFonts w:hint="eastAsia"/>
        </w:rPr>
        <w:t>7</w:t>
      </w:r>
      <w:r>
        <w:t>号）共有</w:t>
      </w:r>
      <w:r>
        <w:rPr>
          <w:rFonts w:hint="eastAsia"/>
        </w:rPr>
        <w:t>名義である場合</w:t>
      </w:r>
      <w:r w:rsidR="00D12C34">
        <w:rPr>
          <w:rFonts w:hint="eastAsia"/>
        </w:rPr>
        <w:t>、その他村長の必要とする書類</w:t>
      </w:r>
    </w:p>
    <w:p w14:paraId="21BEF7D9" w14:textId="2B3FC79A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受付、審査【役場】</w:t>
      </w:r>
    </w:p>
    <w:p w14:paraId="36371028" w14:textId="48D92BF9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決定通知受理【申請者】</w:t>
      </w:r>
    </w:p>
    <w:p w14:paraId="79739D94" w14:textId="71659AD9" w:rsidR="00200AB0" w:rsidRDefault="00200AB0" w:rsidP="00200AB0">
      <w:r>
        <w:rPr>
          <w:rFonts w:hint="eastAsia"/>
        </w:rPr>
        <w:t>役場から補助金の交付決定通知書（様式第</w:t>
      </w:r>
      <w:r w:rsidR="00B60129">
        <w:rPr>
          <w:rFonts w:hint="eastAsia"/>
        </w:rPr>
        <w:t>8</w:t>
      </w:r>
      <w:r>
        <w:t>号）が送付</w:t>
      </w:r>
    </w:p>
    <w:p w14:paraId="637128CE" w14:textId="55649368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契約、工事【申請者】</w:t>
      </w:r>
    </w:p>
    <w:p w14:paraId="0737525D" w14:textId="77777777" w:rsidR="00200AB0" w:rsidRDefault="00200AB0" w:rsidP="00200AB0">
      <w:r>
        <w:rPr>
          <w:rFonts w:hint="eastAsia"/>
        </w:rPr>
        <w:t>解体工事の契約締結及び工事</w:t>
      </w:r>
    </w:p>
    <w:p w14:paraId="705F5FFF" w14:textId="5B5BAA6B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工事費の支払い【申請者】</w:t>
      </w:r>
    </w:p>
    <w:p w14:paraId="15F2ABE8" w14:textId="77777777" w:rsidR="00200AB0" w:rsidRDefault="00200AB0" w:rsidP="00200AB0">
      <w:r>
        <w:rPr>
          <w:rFonts w:hint="eastAsia"/>
        </w:rPr>
        <w:t>解体工事終了後、工事費支払い</w:t>
      </w:r>
    </w:p>
    <w:p w14:paraId="19B996E9" w14:textId="7C4A5E03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実績報告【申請者】</w:t>
      </w:r>
    </w:p>
    <w:p w14:paraId="2E23F8FA" w14:textId="7D09DEE6" w:rsidR="00200AB0" w:rsidRDefault="00200AB0" w:rsidP="00200AB0">
      <w:r>
        <w:rPr>
          <w:rFonts w:hint="eastAsia"/>
        </w:rPr>
        <w:t>事業実績報告書（様式第</w:t>
      </w:r>
      <w:r w:rsidR="00B60129">
        <w:rPr>
          <w:rFonts w:hint="eastAsia"/>
        </w:rPr>
        <w:t>11</w:t>
      </w:r>
      <w:r>
        <w:t>号）、工事請負契約書の写し</w:t>
      </w:r>
      <w:r w:rsidR="00B60129">
        <w:rPr>
          <w:rFonts w:hint="eastAsia"/>
        </w:rPr>
        <w:t>、</w:t>
      </w:r>
      <w:r>
        <w:t>解体業者の請求書</w:t>
      </w:r>
      <w:r>
        <w:rPr>
          <w:rFonts w:hint="eastAsia"/>
        </w:rPr>
        <w:t>及び領収書の写し、工事写真</w:t>
      </w:r>
      <w:r w:rsidR="00B60129">
        <w:rPr>
          <w:rFonts w:hint="eastAsia"/>
        </w:rPr>
        <w:t>（着工前・</w:t>
      </w:r>
      <w:r w:rsidR="00177C1F">
        <w:rPr>
          <w:rFonts w:hint="eastAsia"/>
        </w:rPr>
        <w:t>工事中・完了時</w:t>
      </w:r>
      <w:r w:rsidR="00B60129">
        <w:rPr>
          <w:rFonts w:hint="eastAsia"/>
        </w:rPr>
        <w:t>）</w:t>
      </w:r>
    </w:p>
    <w:p w14:paraId="35135DDF" w14:textId="2F9C297F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完了確認【役場】</w:t>
      </w:r>
    </w:p>
    <w:p w14:paraId="4304FFB0" w14:textId="1639BA48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確定通知受理【申請者】</w:t>
      </w:r>
    </w:p>
    <w:p w14:paraId="31D1EE50" w14:textId="5A69D5BA" w:rsidR="00200AB0" w:rsidRDefault="00200AB0" w:rsidP="00200AB0">
      <w:r>
        <w:rPr>
          <w:rFonts w:hint="eastAsia"/>
        </w:rPr>
        <w:t>補助金交付確定通知書（様式第</w:t>
      </w:r>
      <w:r>
        <w:t>1</w:t>
      </w:r>
      <w:r w:rsidR="00177C1F">
        <w:rPr>
          <w:rFonts w:hint="eastAsia"/>
        </w:rPr>
        <w:t>2</w:t>
      </w:r>
      <w:r>
        <w:t>号）が送付</w:t>
      </w:r>
    </w:p>
    <w:p w14:paraId="5DB031B3" w14:textId="05B1D1DC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補助金請求【申請者】</w:t>
      </w:r>
    </w:p>
    <w:p w14:paraId="4B6F9A89" w14:textId="256E4D8F" w:rsidR="00200AB0" w:rsidRDefault="00200AB0" w:rsidP="00200AB0">
      <w:r>
        <w:rPr>
          <w:rFonts w:hint="eastAsia"/>
        </w:rPr>
        <w:t>請求書（様式第</w:t>
      </w:r>
      <w:r>
        <w:t xml:space="preserve"> 1</w:t>
      </w:r>
      <w:r w:rsidR="00177C1F">
        <w:rPr>
          <w:rFonts w:hint="eastAsia"/>
        </w:rPr>
        <w:t>3</w:t>
      </w:r>
      <w:r>
        <w:t>号）により補助金の請求</w:t>
      </w:r>
    </w:p>
    <w:p w14:paraId="138852F0" w14:textId="7C032410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支払い手続き【役場】</w:t>
      </w:r>
    </w:p>
    <w:p w14:paraId="6FE27A81" w14:textId="65075391" w:rsidR="00200AB0" w:rsidRPr="003324D3" w:rsidRDefault="00200AB0" w:rsidP="003324D3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3324D3">
        <w:rPr>
          <w:rFonts w:hint="eastAsia"/>
          <w:b/>
          <w:bCs/>
        </w:rPr>
        <w:t>補助金受け取り【申請者】</w:t>
      </w:r>
    </w:p>
    <w:p w14:paraId="0B4F572A" w14:textId="35564ABB" w:rsidR="006E2DD3" w:rsidRDefault="00200AB0" w:rsidP="00200AB0">
      <w:r>
        <w:rPr>
          <w:rFonts w:hint="eastAsia"/>
        </w:rPr>
        <w:t>請求から</w:t>
      </w:r>
      <w:r>
        <w:t xml:space="preserve"> 1 か月以内に、指定の口座に振り込</w:t>
      </w:r>
      <w:r>
        <w:rPr>
          <w:rFonts w:hint="eastAsia"/>
        </w:rPr>
        <w:t>み</w:t>
      </w:r>
    </w:p>
    <w:sectPr w:rsidR="006E2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329C5"/>
    <w:multiLevelType w:val="hybridMultilevel"/>
    <w:tmpl w:val="909C599C"/>
    <w:lvl w:ilvl="0" w:tplc="565EB7A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C737D6"/>
    <w:multiLevelType w:val="hybridMultilevel"/>
    <w:tmpl w:val="12F6CD3A"/>
    <w:lvl w:ilvl="0" w:tplc="3C3A0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B0"/>
    <w:rsid w:val="00177C1F"/>
    <w:rsid w:val="001A408E"/>
    <w:rsid w:val="00200AB0"/>
    <w:rsid w:val="003324D3"/>
    <w:rsid w:val="00635553"/>
    <w:rsid w:val="006E2DD3"/>
    <w:rsid w:val="00702C07"/>
    <w:rsid w:val="008B6544"/>
    <w:rsid w:val="00A21229"/>
    <w:rsid w:val="00A85837"/>
    <w:rsid w:val="00B60129"/>
    <w:rsid w:val="00D12C34"/>
    <w:rsid w:val="00E4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F1CCD"/>
  <w15:chartTrackingRefBased/>
  <w15:docId w15:val="{47BB7668-84E8-48D8-9E96-5CDF635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木室 勇紀</dc:creator>
  <cp:keywords/>
  <dc:description/>
  <cp:lastModifiedBy>木室 勇紀</cp:lastModifiedBy>
  <cp:revision>10</cp:revision>
  <cp:lastPrinted>2024-04-22T08:20:00Z</cp:lastPrinted>
  <dcterms:created xsi:type="dcterms:W3CDTF">2024-04-22T06:53:00Z</dcterms:created>
  <dcterms:modified xsi:type="dcterms:W3CDTF">2024-04-23T04:21:00Z</dcterms:modified>
</cp:coreProperties>
</file>