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393" w:rsidRPr="00B31393" w:rsidRDefault="00002FF9" w:rsidP="00B31393">
      <w:pPr>
        <w:widowControl/>
        <w:jc w:val="left"/>
        <w:rPr>
          <w:rFonts w:ascii="ＭＳ 明朝" w:eastAsia="ＭＳ 明朝" w:hAnsi="ＭＳ 明朝" w:cstheme="minorBidi"/>
        </w:rPr>
      </w:pPr>
      <w:bookmarkStart w:id="0" w:name="_GoBack"/>
      <w:r w:rsidRPr="00002FF9">
        <w:rPr>
          <w:rFonts w:eastAsia="ＭＳ 明朝" w:cstheme="minorBidi" w:hint="eastAsia"/>
        </w:rPr>
        <w:t>様式第１号</w:t>
      </w:r>
      <w:r w:rsidR="00B31393" w:rsidRPr="00B31393">
        <w:rPr>
          <w:rFonts w:eastAsia="ＭＳ 明朝" w:cstheme="minorBidi" w:hint="eastAsia"/>
        </w:rPr>
        <w:t>別紙３（</w:t>
      </w:r>
      <w:r w:rsidR="00B31393" w:rsidRPr="00B31393">
        <w:rPr>
          <w:rFonts w:eastAsia="ＭＳ 明朝" w:cstheme="minorBidi" w:hint="eastAsia"/>
          <w:b/>
        </w:rPr>
        <w:t>工作物用（地上設置型太陽光発電設備を除く。）</w:t>
      </w:r>
      <w:r w:rsidR="00B31393" w:rsidRPr="00B31393">
        <w:rPr>
          <w:rFonts w:eastAsia="ＭＳ 明朝" w:cstheme="minorBidi" w:hint="eastAsia"/>
        </w:rPr>
        <w:t>）</w:t>
      </w:r>
      <w:bookmarkEnd w:id="0"/>
    </w:p>
    <w:tbl>
      <w:tblPr>
        <w:tblStyle w:val="a7"/>
        <w:tblW w:w="9624" w:type="dxa"/>
        <w:tblLook w:val="04A0" w:firstRow="1" w:lastRow="0" w:firstColumn="1" w:lastColumn="0" w:noHBand="0" w:noVBand="1"/>
      </w:tblPr>
      <w:tblGrid>
        <w:gridCol w:w="431"/>
        <w:gridCol w:w="876"/>
        <w:gridCol w:w="520"/>
        <w:gridCol w:w="1008"/>
        <w:gridCol w:w="7"/>
        <w:gridCol w:w="546"/>
        <w:gridCol w:w="932"/>
        <w:gridCol w:w="1483"/>
        <w:gridCol w:w="3821"/>
      </w:tblGrid>
      <w:tr w:rsidR="00B31393" w:rsidRPr="00B31393" w:rsidTr="00002FF9">
        <w:tc>
          <w:tcPr>
            <w:tcW w:w="1827" w:type="dxa"/>
            <w:gridSpan w:val="3"/>
            <w:tcBorders>
              <w:top w:val="single" w:sz="12" w:space="0" w:color="auto"/>
              <w:left w:val="single" w:sz="12" w:space="0" w:color="auto"/>
              <w:bottom w:val="single" w:sz="12" w:space="0" w:color="auto"/>
            </w:tcBorders>
          </w:tcPr>
          <w:p w:rsidR="00B31393" w:rsidRPr="00B31393" w:rsidRDefault="00B31393" w:rsidP="00B31393">
            <w:pPr>
              <w:widowControl/>
              <w:jc w:val="left"/>
              <w:rPr>
                <w:rFonts w:ascii="ＭＳ 明朝" w:hAnsi="ＭＳ 明朝"/>
              </w:rPr>
            </w:pPr>
            <w:r w:rsidRPr="00B31393">
              <w:rPr>
                <w:rFonts w:ascii="ＭＳ 明朝" w:hAnsi="ＭＳ 明朝" w:hint="eastAsia"/>
              </w:rPr>
              <w:t>設置場所</w:t>
            </w:r>
          </w:p>
        </w:tc>
        <w:tc>
          <w:tcPr>
            <w:tcW w:w="7797" w:type="dxa"/>
            <w:gridSpan w:val="6"/>
            <w:tcBorders>
              <w:top w:val="single" w:sz="12" w:space="0" w:color="auto"/>
              <w:right w:val="single" w:sz="12" w:space="0" w:color="auto"/>
            </w:tcBorders>
          </w:tcPr>
          <w:p w:rsidR="00B31393" w:rsidRPr="00B31393" w:rsidRDefault="00B31393" w:rsidP="00B31393">
            <w:pPr>
              <w:widowControl/>
              <w:jc w:val="left"/>
              <w:rPr>
                <w:rFonts w:ascii="ＭＳ 明朝" w:hAnsi="ＭＳ 明朝"/>
              </w:rPr>
            </w:pPr>
            <w:r w:rsidRPr="00B31393">
              <w:rPr>
                <w:rFonts w:ascii="ＭＳ 明朝" w:hAnsi="ＭＳ 明朝" w:hint="eastAsia"/>
              </w:rPr>
              <w:t>南阿蘇村大字</w:t>
            </w:r>
          </w:p>
        </w:tc>
      </w:tr>
      <w:tr w:rsidR="00B31393" w:rsidRPr="00B31393" w:rsidTr="00002FF9">
        <w:trPr>
          <w:trHeight w:val="349"/>
        </w:trPr>
        <w:tc>
          <w:tcPr>
            <w:tcW w:w="1307" w:type="dxa"/>
            <w:gridSpan w:val="2"/>
            <w:vMerge w:val="restart"/>
            <w:tcBorders>
              <w:top w:val="single" w:sz="12" w:space="0" w:color="auto"/>
              <w:left w:val="single" w:sz="12" w:space="0" w:color="auto"/>
              <w:bottom w:val="single" w:sz="4"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南阿蘇村景観計画に基づく区分</w:t>
            </w:r>
          </w:p>
        </w:tc>
        <w:tc>
          <w:tcPr>
            <w:tcW w:w="1535" w:type="dxa"/>
            <w:gridSpan w:val="3"/>
            <w:tcBorders>
              <w:top w:val="single" w:sz="12"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計画区域</w:t>
            </w:r>
          </w:p>
        </w:tc>
        <w:tc>
          <w:tcPr>
            <w:tcW w:w="2961" w:type="dxa"/>
            <w:gridSpan w:val="3"/>
            <w:tcBorders>
              <w:top w:val="single" w:sz="12"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景観形成地域</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特定施設届出地区</w:t>
            </w:r>
          </w:p>
        </w:tc>
        <w:tc>
          <w:tcPr>
            <w:tcW w:w="3821" w:type="dxa"/>
            <w:vMerge w:val="restart"/>
            <w:tcBorders>
              <w:top w:val="single" w:sz="12" w:space="0" w:color="auto"/>
              <w:bottom w:val="single" w:sz="4" w:space="0" w:color="auto"/>
              <w:right w:val="single" w:sz="12" w:space="0" w:color="auto"/>
            </w:tcBorders>
            <w:shd w:val="clear" w:color="auto" w:fill="auto"/>
          </w:tcPr>
          <w:p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 w:val="18"/>
                <w:szCs w:val="18"/>
              </w:rPr>
              <w:t>※ 該当する区分に全て</w:t>
            </w: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713"/>
                </mc:Choice>
                <mc:Fallback>
                  <w:t>✓</w:t>
                </mc:Fallback>
              </mc:AlternateContent>
            </w:r>
            <w:r w:rsidRPr="00B31393">
              <w:rPr>
                <w:rFonts w:ascii="ＭＳ 明朝" w:hAnsi="ＭＳ 明朝" w:hint="eastAsia"/>
                <w:sz w:val="18"/>
                <w:szCs w:val="18"/>
              </w:rPr>
              <w:t>を付ける。</w:t>
            </w:r>
          </w:p>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地域区分が不明な場合は届出書の裏面を参照のこと。</w:t>
            </w:r>
          </w:p>
          <w:p w:rsidR="00B31393" w:rsidRPr="00B31393" w:rsidRDefault="00B31393" w:rsidP="00B31393">
            <w:pPr>
              <w:widowControl/>
              <w:snapToGrid w:val="0"/>
              <w:jc w:val="left"/>
              <w:rPr>
                <w:rFonts w:ascii="ＭＳ 明朝" w:hAnsi="ＭＳ 明朝"/>
                <w:bCs/>
                <w:sz w:val="18"/>
                <w:szCs w:val="18"/>
              </w:rPr>
            </w:pPr>
            <w:r w:rsidRPr="00B31393">
              <w:rPr>
                <w:rFonts w:ascii="ＭＳ 明朝" w:hAnsi="ＭＳ 明朝" w:hint="eastAsia"/>
                <w:bCs/>
                <w:sz w:val="18"/>
                <w:szCs w:val="18"/>
              </w:rPr>
              <w:t>※　重点的景観形成取組地域に該当する場合は、下の指導基準の他、該当地域の基準を確認すること。</w:t>
            </w:r>
          </w:p>
        </w:tc>
      </w:tr>
      <w:tr w:rsidR="00B31393" w:rsidRPr="00B31393" w:rsidTr="00002FF9">
        <w:trPr>
          <w:trHeight w:val="70"/>
        </w:trPr>
        <w:tc>
          <w:tcPr>
            <w:tcW w:w="1307" w:type="dxa"/>
            <w:gridSpan w:val="2"/>
            <w:vMerge/>
            <w:tcBorders>
              <w:left w:val="single" w:sz="12" w:space="0" w:color="auto"/>
            </w:tcBorders>
            <w:vAlign w:val="center"/>
          </w:tcPr>
          <w:p w:rsidR="00B31393" w:rsidRPr="00B31393" w:rsidRDefault="00B31393" w:rsidP="00B31393">
            <w:pPr>
              <w:widowControl/>
              <w:snapToGrid w:val="0"/>
              <w:rPr>
                <w:rFonts w:ascii="ＭＳ 明朝" w:hAnsi="ＭＳ 明朝"/>
              </w:rPr>
            </w:pPr>
          </w:p>
        </w:tc>
        <w:tc>
          <w:tcPr>
            <w:tcW w:w="1535" w:type="dxa"/>
            <w:gridSpan w:val="3"/>
            <w:tcBorders>
              <w:top w:val="dotted" w:sz="4"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景観形成地域</w:t>
            </w:r>
          </w:p>
        </w:tc>
        <w:tc>
          <w:tcPr>
            <w:tcW w:w="1478" w:type="dxa"/>
            <w:gridSpan w:val="2"/>
            <w:tcBorders>
              <w:top w:val="dotted" w:sz="4" w:space="0" w:color="auto"/>
              <w:bottom w:val="dotted" w:sz="4" w:space="0" w:color="auto"/>
              <w:right w:val="nil"/>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沿道Ａ－1</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山麓</w:t>
            </w:r>
          </w:p>
        </w:tc>
        <w:tc>
          <w:tcPr>
            <w:tcW w:w="1483" w:type="dxa"/>
            <w:tcBorders>
              <w:top w:val="dotted" w:sz="4" w:space="0" w:color="auto"/>
              <w:left w:val="nil"/>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沿道Ａ－2</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田園</w:t>
            </w:r>
          </w:p>
        </w:tc>
        <w:tc>
          <w:tcPr>
            <w:tcW w:w="3821" w:type="dxa"/>
            <w:vMerge/>
            <w:tcBorders>
              <w:right w:val="single" w:sz="12" w:space="0" w:color="auto"/>
            </w:tcBorders>
          </w:tcPr>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405"/>
        </w:trPr>
        <w:tc>
          <w:tcPr>
            <w:tcW w:w="1307" w:type="dxa"/>
            <w:gridSpan w:val="2"/>
            <w:vMerge/>
            <w:tcBorders>
              <w:left w:val="single" w:sz="12" w:space="0" w:color="auto"/>
              <w:bottom w:val="single" w:sz="4" w:space="0" w:color="auto"/>
            </w:tcBorders>
            <w:vAlign w:val="center"/>
          </w:tcPr>
          <w:p w:rsidR="00B31393" w:rsidRPr="00B31393" w:rsidRDefault="00B31393" w:rsidP="00B31393">
            <w:pPr>
              <w:widowControl/>
              <w:snapToGrid w:val="0"/>
              <w:rPr>
                <w:rFonts w:ascii="ＭＳ 明朝" w:hAnsi="ＭＳ 明朝"/>
              </w:rPr>
            </w:pPr>
          </w:p>
        </w:tc>
        <w:tc>
          <w:tcPr>
            <w:tcW w:w="1535" w:type="dxa"/>
            <w:gridSpan w:val="3"/>
            <w:tcBorders>
              <w:top w:val="dotted" w:sz="4" w:space="0" w:color="auto"/>
              <w:bottom w:val="single"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重点的景観</w:t>
            </w:r>
          </w:p>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形成取組地域</w:t>
            </w:r>
          </w:p>
        </w:tc>
        <w:tc>
          <w:tcPr>
            <w:tcW w:w="2961" w:type="dxa"/>
            <w:gridSpan w:val="3"/>
            <w:tcBorders>
              <w:top w:val="dotted" w:sz="4" w:space="0" w:color="auto"/>
              <w:bottom w:val="single"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　　　　　　　　　　）</w:t>
            </w:r>
          </w:p>
        </w:tc>
        <w:tc>
          <w:tcPr>
            <w:tcW w:w="3821" w:type="dxa"/>
            <w:vMerge/>
            <w:tcBorders>
              <w:bottom w:val="single" w:sz="12" w:space="0" w:color="auto"/>
              <w:right w:val="single" w:sz="12" w:space="0" w:color="auto"/>
            </w:tcBorders>
          </w:tcPr>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50"/>
        </w:trPr>
        <w:tc>
          <w:tcPr>
            <w:tcW w:w="1827" w:type="dxa"/>
            <w:gridSpan w:val="3"/>
            <w:tcBorders>
              <w:top w:val="single" w:sz="12" w:space="0" w:color="auto"/>
              <w:left w:val="single" w:sz="12" w:space="0" w:color="auto"/>
              <w:bottom w:val="single" w:sz="4" w:space="0" w:color="auto"/>
            </w:tcBorders>
            <w:vAlign w:val="center"/>
          </w:tcPr>
          <w:p w:rsidR="00B31393" w:rsidRPr="00B31393" w:rsidRDefault="00B31393" w:rsidP="00B31393">
            <w:pPr>
              <w:widowControl/>
              <w:snapToGrid w:val="0"/>
              <w:ind w:rightChars="-50" w:right="-105"/>
              <w:rPr>
                <w:rFonts w:ascii="ＭＳ 明朝" w:hAnsi="ＭＳ 明朝"/>
              </w:rPr>
            </w:pPr>
            <w:r w:rsidRPr="00B31393">
              <w:rPr>
                <w:rFonts w:ascii="ＭＳ 明朝" w:hAnsi="ＭＳ 明朝" w:hint="eastAsia"/>
              </w:rPr>
              <w:t>工作物の種類</w:t>
            </w:r>
          </w:p>
        </w:tc>
        <w:tc>
          <w:tcPr>
            <w:tcW w:w="3976" w:type="dxa"/>
            <w:gridSpan w:val="5"/>
            <w:tcBorders>
              <w:top w:val="single" w:sz="12" w:space="0" w:color="auto"/>
              <w:bottom w:val="single" w:sz="4" w:space="0" w:color="auto"/>
            </w:tcBorders>
            <w:vAlign w:val="center"/>
          </w:tcPr>
          <w:p w:rsidR="00B31393" w:rsidRPr="00B31393" w:rsidRDefault="00B31393" w:rsidP="00B31393">
            <w:pPr>
              <w:widowControl/>
              <w:snapToGrid w:val="0"/>
              <w:rPr>
                <w:rFonts w:ascii="ＭＳ 明朝" w:hAnsi="ＭＳ 明朝"/>
              </w:rPr>
            </w:pPr>
          </w:p>
        </w:tc>
        <w:tc>
          <w:tcPr>
            <w:tcW w:w="3821" w:type="dxa"/>
            <w:tcBorders>
              <w:top w:val="single" w:sz="12" w:space="0" w:color="auto"/>
              <w:bottom w:val="single" w:sz="4" w:space="0" w:color="auto"/>
              <w:right w:val="single" w:sz="12" w:space="0" w:color="auto"/>
            </w:tcBorders>
            <w:vAlign w:val="center"/>
          </w:tcPr>
          <w:p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 w:val="18"/>
                <w:szCs w:val="18"/>
              </w:rPr>
              <w:t>※ 複数の工作物がある場合には、工作物ごとに本書を作成すること。</w:t>
            </w:r>
          </w:p>
        </w:tc>
      </w:tr>
      <w:tr w:rsidR="00B31393" w:rsidRPr="00B31393" w:rsidTr="00002FF9">
        <w:trPr>
          <w:trHeight w:val="78"/>
        </w:trPr>
        <w:tc>
          <w:tcPr>
            <w:tcW w:w="431" w:type="dxa"/>
            <w:vMerge w:val="restart"/>
            <w:tcBorders>
              <w:top w:val="single" w:sz="4" w:space="0" w:color="auto"/>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規模</w:t>
            </w:r>
          </w:p>
        </w:tc>
        <w:tc>
          <w:tcPr>
            <w:tcW w:w="1396" w:type="dxa"/>
            <w:gridSpan w:val="2"/>
            <w:tcBorders>
              <w:top w:val="single" w:sz="4" w:space="0" w:color="auto"/>
              <w:bottom w:val="single" w:sz="4" w:space="0" w:color="auto"/>
            </w:tcBorders>
            <w:vAlign w:val="center"/>
          </w:tcPr>
          <w:p w:rsidR="00B31393" w:rsidRPr="00B31393" w:rsidRDefault="00B31393" w:rsidP="00B31393">
            <w:pPr>
              <w:widowControl/>
              <w:snapToGrid w:val="0"/>
              <w:ind w:rightChars="-50" w:right="-105"/>
              <w:jc w:val="left"/>
              <w:rPr>
                <w:rFonts w:ascii="ＭＳ 明朝" w:hAnsi="ＭＳ 明朝"/>
                <w:sz w:val="16"/>
                <w:szCs w:val="16"/>
              </w:rPr>
            </w:pPr>
            <w:r w:rsidRPr="00B31393">
              <w:rPr>
                <w:rFonts w:ascii="ＭＳ 明朝" w:hAnsi="ＭＳ 明朝" w:hint="eastAsia"/>
              </w:rPr>
              <w:t>高さ</w:t>
            </w:r>
          </w:p>
        </w:tc>
        <w:tc>
          <w:tcPr>
            <w:tcW w:w="1561" w:type="dxa"/>
            <w:gridSpan w:val="3"/>
            <w:tcBorders>
              <w:top w:val="single" w:sz="4" w:space="0" w:color="auto"/>
              <w:bottom w:val="single" w:sz="4"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ｍ</w:t>
            </w:r>
          </w:p>
        </w:tc>
        <w:tc>
          <w:tcPr>
            <w:tcW w:w="6236" w:type="dxa"/>
            <w:gridSpan w:val="3"/>
            <w:vMerge w:val="restart"/>
            <w:tcBorders>
              <w:top w:val="single" w:sz="4" w:space="0" w:color="auto"/>
              <w:right w:val="single" w:sz="12" w:space="0" w:color="auto"/>
            </w:tcBorders>
          </w:tcPr>
          <w:p w:rsidR="00B31393" w:rsidRPr="00B31393" w:rsidRDefault="00B31393" w:rsidP="00B31393">
            <w:pPr>
              <w:widowControl/>
              <w:snapToGrid w:val="0"/>
              <w:rPr>
                <w:rFonts w:ascii="ＭＳ 明朝" w:hAnsi="ＭＳ 明朝"/>
                <w:sz w:val="18"/>
                <w:szCs w:val="18"/>
              </w:rPr>
            </w:pPr>
          </w:p>
          <w:tbl>
            <w:tblPr>
              <w:tblStyle w:val="a7"/>
              <w:tblW w:w="0" w:type="auto"/>
              <w:tblInd w:w="24" w:type="dxa"/>
              <w:tblLook w:val="04A0" w:firstRow="1" w:lastRow="0" w:firstColumn="1" w:lastColumn="0" w:noHBand="0" w:noVBand="1"/>
            </w:tblPr>
            <w:tblGrid>
              <w:gridCol w:w="4258"/>
            </w:tblGrid>
            <w:tr w:rsidR="00B31393" w:rsidRPr="00B31393" w:rsidTr="00002FF9">
              <w:trPr>
                <w:trHeight w:val="968"/>
              </w:trPr>
              <w:tc>
                <w:tcPr>
                  <w:tcW w:w="4258" w:type="dxa"/>
                </w:tcPr>
                <w:p w:rsidR="00B31393" w:rsidRPr="00B31393" w:rsidRDefault="00B31393" w:rsidP="00B31393">
                  <w:pPr>
                    <w:widowControl/>
                    <w:snapToGrid w:val="0"/>
                    <w:ind w:rightChars="-53" w:right="-111"/>
                    <w:jc w:val="left"/>
                    <w:rPr>
                      <w:rFonts w:ascii="ＭＳ 明朝" w:hAnsi="ＭＳ 明朝"/>
                      <w:sz w:val="18"/>
                      <w:szCs w:val="18"/>
                    </w:rPr>
                  </w:pPr>
                  <w:r w:rsidRPr="00B31393">
                    <w:rPr>
                      <w:rFonts w:ascii="ＭＳ 明朝" w:hAnsi="ＭＳ 明朝" w:hint="eastAsia"/>
                      <w:sz w:val="18"/>
                      <w:szCs w:val="18"/>
                    </w:rPr>
                    <w:t>大規模行為届出地区（大規模行為該当基準）</w:t>
                  </w:r>
                </w:p>
                <w:p w:rsidR="00B31393" w:rsidRPr="00B31393" w:rsidRDefault="00B31393" w:rsidP="00B31393">
                  <w:pPr>
                    <w:widowControl/>
                    <w:snapToGrid w:val="0"/>
                    <w:ind w:rightChars="-53" w:right="-111"/>
                    <w:jc w:val="left"/>
                    <w:rPr>
                      <w:rFonts w:ascii="ＭＳ 明朝" w:hAnsi="ＭＳ 明朝"/>
                      <w:sz w:val="18"/>
                      <w:szCs w:val="18"/>
                    </w:rPr>
                  </w:pPr>
                  <w:r w:rsidRPr="00B31393">
                    <w:rPr>
                      <w:rFonts w:ascii="ＭＳ 明朝" w:hAnsi="ＭＳ 明朝" w:hint="eastAsia"/>
                      <w:sz w:val="18"/>
                      <w:szCs w:val="18"/>
                    </w:rPr>
                    <w:t>□</w:t>
                  </w:r>
                  <w:r w:rsidRPr="00B31393">
                    <w:rPr>
                      <w:rFonts w:ascii="ＭＳ 明朝" w:hAnsi="ＭＳ 明朝"/>
                      <w:sz w:val="18"/>
                      <w:szCs w:val="18"/>
                    </w:rPr>
                    <w:t xml:space="preserve"> 次の</w:t>
                  </w:r>
                  <w:r w:rsidRPr="00B31393">
                    <w:rPr>
                      <w:rFonts w:ascii="ＭＳ 明朝" w:hAnsi="ＭＳ 明朝" w:hint="eastAsia"/>
                      <w:sz w:val="18"/>
                      <w:szCs w:val="18"/>
                    </w:rPr>
                    <w:t>いずれかの</w:t>
                  </w:r>
                  <w:r w:rsidRPr="00B31393">
                    <w:rPr>
                      <w:rFonts w:ascii="ＭＳ 明朝" w:hAnsi="ＭＳ 明朝"/>
                      <w:sz w:val="18"/>
                      <w:szCs w:val="18"/>
                    </w:rPr>
                    <w:t>規模に該当する</w:t>
                  </w:r>
                </w:p>
                <w:p w:rsidR="00B31393" w:rsidRPr="00B31393" w:rsidRDefault="00B31393" w:rsidP="00B31393">
                  <w:pPr>
                    <w:widowControl/>
                    <w:snapToGrid w:val="0"/>
                    <w:ind w:rightChars="-53" w:right="-111"/>
                    <w:rPr>
                      <w:rFonts w:ascii="ＭＳ 明朝" w:hAnsi="ＭＳ 明朝"/>
                      <w:sz w:val="18"/>
                      <w:szCs w:val="18"/>
                    </w:rPr>
                  </w:pPr>
                  <w:r w:rsidRPr="00B31393">
                    <w:rPr>
                      <w:rFonts w:ascii="ＭＳ 明朝" w:hAnsi="ＭＳ 明朝" w:hint="eastAsia"/>
                      <w:sz w:val="18"/>
                      <w:szCs w:val="18"/>
                    </w:rPr>
                    <w:t>・高さ</w:t>
                  </w:r>
                  <w:r w:rsidRPr="00B31393">
                    <w:rPr>
                      <w:rFonts w:ascii="ＭＳ 明朝" w:hAnsi="ＭＳ 明朝"/>
                      <w:sz w:val="18"/>
                      <w:szCs w:val="18"/>
                    </w:rPr>
                    <w:t>13ｍ超</w:t>
                  </w:r>
                </w:p>
                <w:p w:rsidR="00B31393" w:rsidRPr="00B31393" w:rsidRDefault="00B31393" w:rsidP="00B31393">
                  <w:pPr>
                    <w:widowControl/>
                    <w:snapToGrid w:val="0"/>
                    <w:ind w:rightChars="-53" w:right="-111"/>
                    <w:rPr>
                      <w:rFonts w:ascii="ＭＳ 明朝" w:hAnsi="ＭＳ 明朝"/>
                      <w:sz w:val="18"/>
                      <w:szCs w:val="18"/>
                    </w:rPr>
                  </w:pPr>
                  <w:r w:rsidRPr="00B31393">
                    <w:rPr>
                      <w:rFonts w:ascii="ＭＳ 明朝" w:hAnsi="ＭＳ 明朝" w:hint="eastAsia"/>
                      <w:sz w:val="18"/>
                      <w:szCs w:val="18"/>
                    </w:rPr>
                    <w:t>・工作物の設置用地面積が</w:t>
                  </w:r>
                  <w:r w:rsidRPr="00B31393">
                    <w:rPr>
                      <w:rFonts w:ascii="ＭＳ 明朝" w:hAnsi="ＭＳ 明朝"/>
                      <w:sz w:val="18"/>
                      <w:szCs w:val="18"/>
                    </w:rPr>
                    <w:t>1000㎡超</w:t>
                  </w:r>
                </w:p>
                <w:p w:rsidR="00B31393" w:rsidRPr="00B31393" w:rsidRDefault="00B31393" w:rsidP="00B31393">
                  <w:pPr>
                    <w:widowControl/>
                    <w:snapToGrid w:val="0"/>
                    <w:ind w:rightChars="-53" w:right="-111"/>
                    <w:rPr>
                      <w:rFonts w:ascii="ＭＳ 明朝" w:hAnsi="ＭＳ 明朝"/>
                      <w:sz w:val="18"/>
                      <w:szCs w:val="18"/>
                    </w:rPr>
                  </w:pPr>
                  <w:r w:rsidRPr="00B31393">
                    <w:rPr>
                      <w:rFonts w:ascii="ＭＳ 明朝" w:hAnsi="ＭＳ 明朝" w:hint="eastAsia"/>
                      <w:sz w:val="18"/>
                      <w:szCs w:val="18"/>
                    </w:rPr>
                    <w:t>・柵及び塀の場合は、高さ2ｍかつ長さ</w:t>
                  </w:r>
                  <w:r w:rsidRPr="00B31393">
                    <w:rPr>
                      <w:rFonts w:ascii="ＭＳ 明朝" w:hAnsi="ＭＳ 明朝"/>
                      <w:sz w:val="18"/>
                      <w:szCs w:val="18"/>
                    </w:rPr>
                    <w:t>50</w:t>
                  </w:r>
                  <w:r w:rsidRPr="00B31393">
                    <w:rPr>
                      <w:rFonts w:ascii="ＭＳ 明朝" w:hAnsi="ＭＳ 明朝" w:hint="eastAsia"/>
                      <w:sz w:val="18"/>
                      <w:szCs w:val="18"/>
                    </w:rPr>
                    <w:t>ｍ</w:t>
                  </w:r>
                </w:p>
              </w:tc>
            </w:tr>
          </w:tbl>
          <w:p w:rsidR="00B31393" w:rsidRPr="00B31393" w:rsidRDefault="00B31393" w:rsidP="00B31393">
            <w:pPr>
              <w:widowControl/>
              <w:snapToGrid w:val="0"/>
              <w:rPr>
                <w:rFonts w:ascii="ＭＳ 明朝" w:hAnsi="ＭＳ 明朝"/>
                <w:b/>
                <w:sz w:val="18"/>
                <w:szCs w:val="18"/>
              </w:rPr>
            </w:pPr>
          </w:p>
        </w:tc>
      </w:tr>
      <w:tr w:rsidR="00B31393" w:rsidRPr="00B31393" w:rsidTr="00002FF9">
        <w:trPr>
          <w:trHeight w:val="70"/>
        </w:trPr>
        <w:tc>
          <w:tcPr>
            <w:tcW w:w="431" w:type="dxa"/>
            <w:vMerge/>
            <w:tcBorders>
              <w:left w:val="single" w:sz="12" w:space="0" w:color="auto"/>
            </w:tcBorders>
            <w:vAlign w:val="center"/>
          </w:tcPr>
          <w:p w:rsidR="00B31393" w:rsidRPr="00B31393" w:rsidRDefault="00B31393" w:rsidP="00B31393">
            <w:pPr>
              <w:widowControl/>
              <w:snapToGrid w:val="0"/>
              <w:rPr>
                <w:rFonts w:ascii="ＭＳ 明朝" w:hAnsi="ＭＳ 明朝"/>
              </w:rPr>
            </w:pPr>
          </w:p>
        </w:tc>
        <w:tc>
          <w:tcPr>
            <w:tcW w:w="1396" w:type="dxa"/>
            <w:gridSpan w:val="2"/>
            <w:tcBorders>
              <w:bottom w:val="single" w:sz="4"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延長</w:t>
            </w:r>
          </w:p>
        </w:tc>
        <w:tc>
          <w:tcPr>
            <w:tcW w:w="1561" w:type="dxa"/>
            <w:gridSpan w:val="3"/>
            <w:tcBorders>
              <w:bottom w:val="single" w:sz="4"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ｍ</w:t>
            </w:r>
          </w:p>
        </w:tc>
        <w:tc>
          <w:tcPr>
            <w:tcW w:w="6236" w:type="dxa"/>
            <w:gridSpan w:val="3"/>
            <w:vMerge/>
            <w:tcBorders>
              <w:right w:val="single" w:sz="12" w:space="0" w:color="auto"/>
            </w:tcBorders>
            <w:vAlign w:val="center"/>
          </w:tcPr>
          <w:p w:rsidR="00B31393" w:rsidRPr="00B31393" w:rsidRDefault="00B31393" w:rsidP="00B31393">
            <w:pPr>
              <w:widowControl/>
              <w:snapToGrid w:val="0"/>
              <w:jc w:val="left"/>
              <w:rPr>
                <w:rFonts w:ascii="ＭＳ 明朝" w:hAnsi="ＭＳ 明朝"/>
              </w:rPr>
            </w:pPr>
          </w:p>
        </w:tc>
      </w:tr>
      <w:tr w:rsidR="00B31393" w:rsidRPr="00B31393" w:rsidTr="00002FF9">
        <w:trPr>
          <w:trHeight w:val="70"/>
        </w:trPr>
        <w:tc>
          <w:tcPr>
            <w:tcW w:w="431" w:type="dxa"/>
            <w:vMerge/>
            <w:tcBorders>
              <w:left w:val="single" w:sz="12" w:space="0" w:color="auto"/>
              <w:bottom w:val="single" w:sz="4" w:space="0" w:color="auto"/>
            </w:tcBorders>
            <w:vAlign w:val="center"/>
          </w:tcPr>
          <w:p w:rsidR="00B31393" w:rsidRPr="00B31393" w:rsidRDefault="00B31393" w:rsidP="00B31393">
            <w:pPr>
              <w:widowControl/>
              <w:snapToGrid w:val="0"/>
              <w:rPr>
                <w:rFonts w:ascii="ＭＳ 明朝" w:hAnsi="ＭＳ 明朝"/>
              </w:rPr>
            </w:pPr>
          </w:p>
        </w:tc>
        <w:tc>
          <w:tcPr>
            <w:tcW w:w="1396" w:type="dxa"/>
            <w:gridSpan w:val="2"/>
            <w:tcBorders>
              <w:bottom w:val="single" w:sz="4"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築造面積</w:t>
            </w:r>
          </w:p>
        </w:tc>
        <w:tc>
          <w:tcPr>
            <w:tcW w:w="1561" w:type="dxa"/>
            <w:gridSpan w:val="3"/>
            <w:tcBorders>
              <w:bottom w:val="single" w:sz="4"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w:t>
            </w:r>
          </w:p>
        </w:tc>
        <w:tc>
          <w:tcPr>
            <w:tcW w:w="6236" w:type="dxa"/>
            <w:gridSpan w:val="3"/>
            <w:vMerge/>
            <w:tcBorders>
              <w:right w:val="single" w:sz="12" w:space="0" w:color="auto"/>
            </w:tcBorders>
            <w:vAlign w:val="center"/>
          </w:tcPr>
          <w:p w:rsidR="00B31393" w:rsidRPr="00B31393" w:rsidRDefault="00B31393" w:rsidP="00B31393">
            <w:pPr>
              <w:widowControl/>
              <w:snapToGrid w:val="0"/>
              <w:jc w:val="left"/>
              <w:rPr>
                <w:rFonts w:ascii="ＭＳ 明朝" w:hAnsi="ＭＳ 明朝"/>
              </w:rPr>
            </w:pPr>
          </w:p>
        </w:tc>
      </w:tr>
      <w:tr w:rsidR="00B31393" w:rsidRPr="00B31393" w:rsidTr="00002FF9">
        <w:trPr>
          <w:trHeight w:val="70"/>
        </w:trPr>
        <w:tc>
          <w:tcPr>
            <w:tcW w:w="1827" w:type="dxa"/>
            <w:gridSpan w:val="3"/>
            <w:tcBorders>
              <w:top w:val="single" w:sz="4" w:space="0" w:color="auto"/>
              <w:left w:val="single" w:sz="12"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構造</w:t>
            </w:r>
          </w:p>
        </w:tc>
        <w:tc>
          <w:tcPr>
            <w:tcW w:w="1561" w:type="dxa"/>
            <w:gridSpan w:val="3"/>
            <w:tcBorders>
              <w:top w:val="single" w:sz="4" w:space="0" w:color="auto"/>
            </w:tcBorders>
            <w:vAlign w:val="center"/>
          </w:tcPr>
          <w:p w:rsidR="00B31393" w:rsidRPr="00B31393" w:rsidRDefault="00B31393" w:rsidP="00B31393">
            <w:pPr>
              <w:widowControl/>
              <w:snapToGrid w:val="0"/>
              <w:jc w:val="center"/>
              <w:rPr>
                <w:rFonts w:ascii="ＭＳ 明朝" w:hAnsi="ＭＳ 明朝"/>
              </w:rPr>
            </w:pPr>
          </w:p>
        </w:tc>
        <w:tc>
          <w:tcPr>
            <w:tcW w:w="6236" w:type="dxa"/>
            <w:gridSpan w:val="3"/>
            <w:vMerge/>
            <w:tcBorders>
              <w:right w:val="single" w:sz="12" w:space="0" w:color="auto"/>
            </w:tcBorders>
          </w:tcPr>
          <w:p w:rsidR="00B31393" w:rsidRPr="00B31393" w:rsidRDefault="00B31393" w:rsidP="00B31393">
            <w:pPr>
              <w:widowControl/>
              <w:snapToGrid w:val="0"/>
              <w:jc w:val="center"/>
              <w:rPr>
                <w:rFonts w:ascii="ＭＳ 明朝" w:hAnsi="ＭＳ 明朝"/>
              </w:rPr>
            </w:pPr>
          </w:p>
        </w:tc>
      </w:tr>
      <w:tr w:rsidR="00B31393" w:rsidRPr="00B31393" w:rsidTr="00002FF9">
        <w:trPr>
          <w:trHeight w:val="386"/>
        </w:trPr>
        <w:tc>
          <w:tcPr>
            <w:tcW w:w="1827" w:type="dxa"/>
            <w:gridSpan w:val="3"/>
            <w:tcBorders>
              <w:top w:val="single" w:sz="4" w:space="0" w:color="auto"/>
              <w:left w:val="single" w:sz="12"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設置用地面積</w:t>
            </w:r>
          </w:p>
        </w:tc>
        <w:tc>
          <w:tcPr>
            <w:tcW w:w="1561" w:type="dxa"/>
            <w:gridSpan w:val="3"/>
            <w:tcBorders>
              <w:top w:val="single" w:sz="4" w:space="0" w:color="auto"/>
            </w:tcBorders>
            <w:vAlign w:val="center"/>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w:t>
            </w:r>
          </w:p>
        </w:tc>
        <w:tc>
          <w:tcPr>
            <w:tcW w:w="6236" w:type="dxa"/>
            <w:gridSpan w:val="3"/>
            <w:vMerge/>
            <w:tcBorders>
              <w:right w:val="single" w:sz="12" w:space="0" w:color="auto"/>
            </w:tcBorders>
          </w:tcPr>
          <w:p w:rsidR="00B31393" w:rsidRPr="00B31393" w:rsidRDefault="00B31393" w:rsidP="00B31393">
            <w:pPr>
              <w:widowControl/>
              <w:snapToGrid w:val="0"/>
              <w:jc w:val="left"/>
              <w:rPr>
                <w:rFonts w:ascii="ＭＳ 明朝" w:hAnsi="ＭＳ 明朝"/>
              </w:rPr>
            </w:pPr>
          </w:p>
        </w:tc>
      </w:tr>
      <w:tr w:rsidR="00B31393" w:rsidRPr="00B31393" w:rsidTr="00002FF9">
        <w:trPr>
          <w:trHeight w:val="70"/>
        </w:trPr>
        <w:tc>
          <w:tcPr>
            <w:tcW w:w="1827" w:type="dxa"/>
            <w:gridSpan w:val="3"/>
            <w:tcBorders>
              <w:top w:val="single" w:sz="12" w:space="0" w:color="auto"/>
              <w:left w:val="single" w:sz="12"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審査項目等</w:t>
            </w:r>
          </w:p>
        </w:tc>
        <w:tc>
          <w:tcPr>
            <w:tcW w:w="1561" w:type="dxa"/>
            <w:gridSpan w:val="3"/>
            <w:tcBorders>
              <w:top w:val="single" w:sz="12"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選択・記入欄</w:t>
            </w:r>
          </w:p>
        </w:tc>
        <w:tc>
          <w:tcPr>
            <w:tcW w:w="6236" w:type="dxa"/>
            <w:gridSpan w:val="3"/>
            <w:tcBorders>
              <w:top w:val="single" w:sz="12" w:space="0" w:color="auto"/>
              <w:right w:val="single" w:sz="12" w:space="0" w:color="auto"/>
            </w:tcBorders>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指導基準等（配慮している場合は□に</w:t>
            </w:r>
            <w:r w:rsidRPr="00B31393">
              <w:rPr>
                <w:rFonts w:ascii="ＭＳ 明朝" w:hAnsi="ＭＳ 明朝"/>
              </w:rPr>
              <w:t>✓を入れる）</w:t>
            </w:r>
          </w:p>
        </w:tc>
      </w:tr>
      <w:tr w:rsidR="00B31393" w:rsidRPr="00B31393" w:rsidTr="00002FF9">
        <w:trPr>
          <w:trHeight w:val="70"/>
        </w:trPr>
        <w:tc>
          <w:tcPr>
            <w:tcW w:w="1827" w:type="dxa"/>
            <w:gridSpan w:val="3"/>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視認性</w:t>
            </w:r>
          </w:p>
        </w:tc>
        <w:tc>
          <w:tcPr>
            <w:tcW w:w="1561" w:type="dxa"/>
            <w:gridSpan w:val="3"/>
            <w:vAlign w:val="center"/>
          </w:tcPr>
          <w:p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低い</w:t>
            </w:r>
          </w:p>
          <w:p w:rsidR="00B31393" w:rsidRPr="00B31393" w:rsidRDefault="00B31393" w:rsidP="00B31393">
            <w:pPr>
              <w:widowControl/>
              <w:snapToGrid w:val="0"/>
              <w:jc w:val="left"/>
              <w:rPr>
                <w:rFonts w:ascii="ＭＳ 明朝" w:hAnsi="ＭＳ 明朝"/>
                <w:sz w:val="16"/>
                <w:szCs w:val="16"/>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高い</w:t>
            </w:r>
          </w:p>
        </w:tc>
        <w:tc>
          <w:tcPr>
            <w:tcW w:w="6236" w:type="dxa"/>
            <w:gridSpan w:val="3"/>
            <w:tcBorders>
              <w:right w:val="single" w:sz="12" w:space="0" w:color="auto"/>
            </w:tcBorders>
          </w:tcPr>
          <w:p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指定眺望地点又は主要道路から全く見えない場合、殆ど見えない場合及び極小に見える場合は「低い」、その他の場合「高い」を選択。</w:t>
            </w:r>
          </w:p>
          <w:p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指定眺望地点又は主要道路は届出書の裏面で確認すること。</w:t>
            </w:r>
          </w:p>
          <w:p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「高い」場合は、以降の指導基準に特に配慮すること。</w:t>
            </w:r>
          </w:p>
        </w:tc>
      </w:tr>
      <w:tr w:rsidR="00B31393" w:rsidRPr="00B31393" w:rsidTr="00002FF9">
        <w:trPr>
          <w:trHeight w:val="283"/>
        </w:trPr>
        <w:tc>
          <w:tcPr>
            <w:tcW w:w="1827" w:type="dxa"/>
            <w:gridSpan w:val="3"/>
            <w:vMerge w:val="restart"/>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色　彩</w:t>
            </w:r>
          </w:p>
        </w:tc>
        <w:tc>
          <w:tcPr>
            <w:tcW w:w="1561" w:type="dxa"/>
            <w:gridSpan w:val="3"/>
            <w:vAlign w:val="center"/>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色</w:t>
            </w:r>
          </w:p>
          <w:p w:rsidR="00B31393" w:rsidRPr="00B31393" w:rsidRDefault="00B31393" w:rsidP="00B31393">
            <w:pPr>
              <w:widowControl/>
              <w:snapToGrid w:val="0"/>
              <w:jc w:val="left"/>
              <w:rPr>
                <w:rFonts w:ascii="ＭＳ 明朝" w:hAnsi="ＭＳ 明朝"/>
              </w:rPr>
            </w:pPr>
            <w:r w:rsidRPr="00B31393">
              <w:rPr>
                <w:rFonts w:ascii="ＭＳ 明朝" w:hAnsi="ＭＳ 明朝" w:hint="eastAsia"/>
              </w:rPr>
              <w:t>(ﾏﾝｾﾙ　　　)</w:t>
            </w:r>
          </w:p>
        </w:tc>
        <w:tc>
          <w:tcPr>
            <w:tcW w:w="6236" w:type="dxa"/>
            <w:gridSpan w:val="3"/>
            <w:vMerge w:val="restart"/>
            <w:tcBorders>
              <w:right w:val="single" w:sz="12" w:space="0" w:color="auto"/>
            </w:tcBorders>
          </w:tcPr>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hint="eastAsia"/>
                <w:sz w:val="18"/>
                <w:szCs w:val="18"/>
              </w:rPr>
              <w:t xml:space="preserve"> 周辺の景観との調和に配慮すること。</w:t>
            </w:r>
          </w:p>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hint="eastAsia"/>
                <w:sz w:val="18"/>
                <w:szCs w:val="18"/>
              </w:rPr>
              <w:t xml:space="preserve"> 自然景観を背景にする場合は、できるだけ低明度、低彩度の色彩を用いること。（焦げ茶色系統、灰色系統）</w:t>
            </w:r>
          </w:p>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hint="eastAsia"/>
                <w:sz w:val="18"/>
                <w:szCs w:val="18"/>
              </w:rPr>
              <w:t xml:space="preserve"> 建築物等の壁面だけでなく屋根やベランダ・バルコニー、敷地内の車庫や倉庫等も一体的になるような色彩計画とすること。</w:t>
            </w:r>
          </w:p>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hint="eastAsia"/>
                <w:sz w:val="18"/>
                <w:szCs w:val="18"/>
              </w:rPr>
              <w:t xml:space="preserve"> 鮮やかな色彩は、大面積で使用しないこと</w:t>
            </w:r>
          </w:p>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hint="eastAsia"/>
                <w:sz w:val="18"/>
                <w:szCs w:val="18"/>
              </w:rPr>
              <w:t xml:space="preserve"> </w:t>
            </w:r>
            <w:r w:rsidRPr="00B31393">
              <w:rPr>
                <w:rFonts w:ascii="ＭＳ 明朝" w:hAnsi="ＭＳ 明朝" w:hint="eastAsia"/>
                <w:b/>
                <w:sz w:val="18"/>
                <w:szCs w:val="18"/>
              </w:rPr>
              <w:t>大規模工作物では、明度の高い色を使用しないこと</w:t>
            </w:r>
            <w:r w:rsidRPr="00B31393">
              <w:rPr>
                <w:rFonts w:ascii="ＭＳ 明朝" w:hAnsi="ＭＳ 明朝" w:hint="eastAsia"/>
                <w:sz w:val="18"/>
                <w:szCs w:val="18"/>
              </w:rPr>
              <w:t>。</w:t>
            </w:r>
          </w:p>
          <w:p w:rsidR="00B31393" w:rsidRPr="00B31393" w:rsidRDefault="00B31393" w:rsidP="00B31393">
            <w:pPr>
              <w:widowControl/>
              <w:snapToGrid w:val="0"/>
              <w:ind w:rightChars="-53" w:right="-111"/>
              <w:jc w:val="left"/>
              <w:rPr>
                <w:rFonts w:ascii="ＭＳ 明朝" w:hAnsi="ＭＳ 明朝"/>
                <w:sz w:val="18"/>
                <w:szCs w:val="18"/>
              </w:rPr>
            </w:pPr>
            <w:r w:rsidRPr="00B31393">
              <w:rPr>
                <w:rFonts w:ascii="ＭＳ 明朝" w:hAnsi="ＭＳ 明朝" w:hint="eastAsia"/>
                <w:sz w:val="18"/>
                <w:szCs w:val="18"/>
              </w:rPr>
              <w:t>（推奨色：焦げ茶色</w:t>
            </w:r>
            <w:r w:rsidRPr="00B31393">
              <w:rPr>
                <w:rFonts w:ascii="ＭＳ 明朝" w:hAnsi="ＭＳ 明朝"/>
                <w:sz w:val="18"/>
                <w:szCs w:val="18"/>
              </w:rPr>
              <w:t>10YR2.0/1.0 明灰色5Y7.0/0.5 暗灰色10YR3.0/0.2）</w:t>
            </w:r>
          </w:p>
        </w:tc>
      </w:tr>
      <w:tr w:rsidR="00B31393" w:rsidRPr="00B31393" w:rsidTr="00002FF9">
        <w:trPr>
          <w:trHeight w:val="283"/>
        </w:trPr>
        <w:tc>
          <w:tcPr>
            <w:tcW w:w="1827" w:type="dxa"/>
            <w:gridSpan w:val="3"/>
            <w:vMerge/>
            <w:tcBorders>
              <w:left w:val="single" w:sz="12" w:space="0" w:color="auto"/>
            </w:tcBorders>
            <w:vAlign w:val="center"/>
          </w:tcPr>
          <w:p w:rsidR="00B31393" w:rsidRPr="00B31393" w:rsidRDefault="00B31393" w:rsidP="00B31393">
            <w:pPr>
              <w:widowControl/>
              <w:snapToGrid w:val="0"/>
              <w:rPr>
                <w:rFonts w:ascii="ＭＳ 明朝" w:hAnsi="ＭＳ 明朝"/>
              </w:rPr>
            </w:pPr>
          </w:p>
        </w:tc>
        <w:tc>
          <w:tcPr>
            <w:tcW w:w="1561" w:type="dxa"/>
            <w:gridSpan w:val="3"/>
            <w:vAlign w:val="center"/>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色</w:t>
            </w:r>
          </w:p>
          <w:p w:rsidR="00B31393" w:rsidRPr="00B31393" w:rsidRDefault="00B31393" w:rsidP="00B31393">
            <w:pPr>
              <w:widowControl/>
              <w:snapToGrid w:val="0"/>
              <w:jc w:val="left"/>
              <w:rPr>
                <w:rFonts w:ascii="ＭＳ 明朝" w:hAnsi="ＭＳ 明朝"/>
              </w:rPr>
            </w:pPr>
            <w:r w:rsidRPr="00B31393">
              <w:rPr>
                <w:rFonts w:ascii="ＭＳ 明朝" w:hAnsi="ＭＳ 明朝" w:hint="eastAsia"/>
              </w:rPr>
              <w:t>(ﾏﾝｾﾙ　　　)</w:t>
            </w:r>
          </w:p>
        </w:tc>
        <w:tc>
          <w:tcPr>
            <w:tcW w:w="6236" w:type="dxa"/>
            <w:gridSpan w:val="3"/>
            <w:vMerge/>
            <w:tcBorders>
              <w:right w:val="single" w:sz="12" w:space="0" w:color="auto"/>
            </w:tcBorders>
          </w:tcPr>
          <w:p w:rsidR="00B31393" w:rsidRPr="00B31393" w:rsidRDefault="00B31393" w:rsidP="00B31393">
            <w:pPr>
              <w:widowControl/>
              <w:snapToGrid w:val="0"/>
              <w:jc w:val="left"/>
              <w:rPr>
                <w:rFonts w:ascii="ＭＳ 明朝" w:hAnsi="ＭＳ 明朝"/>
                <w:sz w:val="18"/>
                <w:szCs w:val="18"/>
              </w:rPr>
            </w:pPr>
          </w:p>
        </w:tc>
      </w:tr>
      <w:tr w:rsidR="00B31393" w:rsidRPr="00B31393" w:rsidTr="00002FF9">
        <w:trPr>
          <w:trHeight w:val="283"/>
        </w:trPr>
        <w:tc>
          <w:tcPr>
            <w:tcW w:w="1827" w:type="dxa"/>
            <w:gridSpan w:val="3"/>
            <w:vMerge/>
            <w:tcBorders>
              <w:left w:val="single" w:sz="12" w:space="0" w:color="auto"/>
            </w:tcBorders>
            <w:vAlign w:val="center"/>
          </w:tcPr>
          <w:p w:rsidR="00B31393" w:rsidRPr="00B31393" w:rsidRDefault="00B31393" w:rsidP="00B31393">
            <w:pPr>
              <w:widowControl/>
              <w:snapToGrid w:val="0"/>
              <w:rPr>
                <w:rFonts w:ascii="ＭＳ 明朝" w:hAnsi="ＭＳ 明朝"/>
              </w:rPr>
            </w:pPr>
          </w:p>
        </w:tc>
        <w:tc>
          <w:tcPr>
            <w:tcW w:w="1561" w:type="dxa"/>
            <w:gridSpan w:val="3"/>
            <w:vAlign w:val="center"/>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色</w:t>
            </w:r>
          </w:p>
          <w:p w:rsidR="00B31393" w:rsidRPr="00B31393" w:rsidRDefault="00B31393" w:rsidP="00B31393">
            <w:pPr>
              <w:widowControl/>
              <w:snapToGrid w:val="0"/>
              <w:jc w:val="left"/>
              <w:rPr>
                <w:rFonts w:ascii="ＭＳ 明朝" w:hAnsi="ＭＳ 明朝"/>
              </w:rPr>
            </w:pPr>
            <w:r w:rsidRPr="00B31393">
              <w:rPr>
                <w:rFonts w:ascii="ＭＳ 明朝" w:hAnsi="ＭＳ 明朝" w:hint="eastAsia"/>
              </w:rPr>
              <w:t>(ﾏﾝｾﾙ　　　)</w:t>
            </w:r>
          </w:p>
        </w:tc>
        <w:tc>
          <w:tcPr>
            <w:tcW w:w="6236" w:type="dxa"/>
            <w:gridSpan w:val="3"/>
            <w:vMerge/>
            <w:tcBorders>
              <w:right w:val="single" w:sz="12" w:space="0" w:color="auto"/>
            </w:tcBorders>
          </w:tcPr>
          <w:p w:rsidR="00B31393" w:rsidRPr="00B31393" w:rsidRDefault="00B31393" w:rsidP="00B31393">
            <w:pPr>
              <w:widowControl/>
              <w:snapToGrid w:val="0"/>
              <w:jc w:val="left"/>
              <w:rPr>
                <w:rFonts w:ascii="ＭＳ 明朝" w:hAnsi="ＭＳ 明朝"/>
                <w:sz w:val="18"/>
                <w:szCs w:val="18"/>
              </w:rPr>
            </w:pPr>
          </w:p>
        </w:tc>
      </w:tr>
      <w:tr w:rsidR="00B31393" w:rsidRPr="00B31393" w:rsidTr="00002FF9">
        <w:tc>
          <w:tcPr>
            <w:tcW w:w="1827" w:type="dxa"/>
            <w:gridSpan w:val="3"/>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敷地の緑化</w:t>
            </w:r>
          </w:p>
        </w:tc>
        <w:tc>
          <w:tcPr>
            <w:tcW w:w="1561" w:type="dxa"/>
            <w:gridSpan w:val="3"/>
            <w:vAlign w:val="center"/>
          </w:tcPr>
          <w:p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あり</w:t>
            </w:r>
          </w:p>
          <w:p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なし</w:t>
            </w:r>
          </w:p>
        </w:tc>
        <w:tc>
          <w:tcPr>
            <w:tcW w:w="6236" w:type="dxa"/>
            <w:gridSpan w:val="3"/>
            <w:tcBorders>
              <w:right w:val="single" w:sz="12" w:space="0" w:color="auto"/>
            </w:tcBorders>
          </w:tcPr>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周辺の景観との調和しない工作物で、主要眺望地点や主要道路から容易に望見される恐れがある場合には、既存樹木もしくは植栽により遮へいすること。</w:t>
            </w:r>
          </w:p>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法面を造成した場合には、緑化に努めること。</w:t>
            </w:r>
          </w:p>
        </w:tc>
      </w:tr>
      <w:tr w:rsidR="00B31393" w:rsidRPr="00B31393" w:rsidTr="00002FF9">
        <w:trPr>
          <w:trHeight w:val="70"/>
        </w:trPr>
        <w:tc>
          <w:tcPr>
            <w:tcW w:w="1827" w:type="dxa"/>
            <w:gridSpan w:val="3"/>
            <w:tcBorders>
              <w:left w:val="single" w:sz="12" w:space="0" w:color="auto"/>
              <w:bottom w:val="single" w:sz="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道路からの後退位置</w:t>
            </w:r>
          </w:p>
        </w:tc>
        <w:tc>
          <w:tcPr>
            <w:tcW w:w="1561" w:type="dxa"/>
            <w:gridSpan w:val="3"/>
            <w:tcBorders>
              <w:bottom w:val="single" w:sz="2"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ｍ</w:t>
            </w:r>
          </w:p>
        </w:tc>
        <w:tc>
          <w:tcPr>
            <w:tcW w:w="6236" w:type="dxa"/>
            <w:gridSpan w:val="3"/>
            <w:tcBorders>
              <w:bottom w:val="single" w:sz="2" w:space="0" w:color="auto"/>
              <w:right w:val="single" w:sz="12" w:space="0" w:color="auto"/>
            </w:tcBorders>
            <w:vAlign w:val="center"/>
          </w:tcPr>
          <w:p w:rsidR="00B31393" w:rsidRPr="00B31393" w:rsidRDefault="00B31393" w:rsidP="00B31393">
            <w:pPr>
              <w:widowControl/>
              <w:snapToGrid w:val="0"/>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hint="eastAsia"/>
                <w:sz w:val="18"/>
                <w:szCs w:val="18"/>
              </w:rPr>
              <w:t xml:space="preserve"> できるだけ道路等の公共用地から後退させること。</w:t>
            </w:r>
          </w:p>
        </w:tc>
      </w:tr>
      <w:tr w:rsidR="00B31393" w:rsidRPr="00B31393" w:rsidTr="00002FF9">
        <w:trPr>
          <w:trHeight w:val="680"/>
        </w:trPr>
        <w:tc>
          <w:tcPr>
            <w:tcW w:w="1827" w:type="dxa"/>
            <w:gridSpan w:val="3"/>
            <w:tcBorders>
              <w:top w:val="single" w:sz="2" w:space="0" w:color="auto"/>
              <w:left w:val="single" w:sz="12" w:space="0" w:color="auto"/>
              <w:bottom w:val="single" w:sz="2" w:space="0" w:color="auto"/>
            </w:tcBorders>
            <w:vAlign w:val="center"/>
          </w:tcPr>
          <w:p w:rsidR="00B31393" w:rsidRPr="00B31393" w:rsidRDefault="00B31393" w:rsidP="00B31393">
            <w:pPr>
              <w:widowControl/>
              <w:snapToGrid w:val="0"/>
              <w:spacing w:line="220" w:lineRule="exact"/>
              <w:ind w:rightChars="-50" w:right="-105"/>
              <w:jc w:val="left"/>
              <w:rPr>
                <w:rFonts w:ascii="ＭＳ 明朝" w:hAnsi="ＭＳ 明朝"/>
              </w:rPr>
            </w:pPr>
            <w:r w:rsidRPr="00B31393">
              <w:rPr>
                <w:rFonts w:ascii="ＭＳ 明朝" w:hAnsi="ＭＳ 明朝" w:hint="eastAsia"/>
              </w:rPr>
              <w:t>電気供給又は有線電気通信のための電線路又は空中線の支持物の場合は右を記入</w:t>
            </w:r>
          </w:p>
        </w:tc>
        <w:tc>
          <w:tcPr>
            <w:tcW w:w="7797" w:type="dxa"/>
            <w:gridSpan w:val="6"/>
            <w:tcBorders>
              <w:top w:val="single" w:sz="2" w:space="0" w:color="auto"/>
              <w:bottom w:val="single" w:sz="2" w:space="0" w:color="auto"/>
              <w:right w:val="single" w:sz="12" w:space="0" w:color="auto"/>
            </w:tcBorders>
          </w:tcPr>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電線路の位置については、周辺の景観に配慮したものとすること。</w:t>
            </w:r>
          </w:p>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電線数は、できる限りまとめて少なくすること。</w:t>
            </w:r>
          </w:p>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電柱広告は、できるだけ行わないようにすること。</w:t>
            </w:r>
          </w:p>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電線の道路横断は、できるだけ少なくなるようにし、直角横断になるようにすること。</w:t>
            </w:r>
          </w:p>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景観上重要な場所に設けるものは、規模、形状、意匠、色彩等について配慮すること。</w:t>
            </w:r>
          </w:p>
        </w:tc>
      </w:tr>
      <w:tr w:rsidR="00B31393" w:rsidRPr="00B31393" w:rsidTr="00002FF9">
        <w:trPr>
          <w:trHeight w:val="50"/>
        </w:trPr>
        <w:tc>
          <w:tcPr>
            <w:tcW w:w="1827" w:type="dxa"/>
            <w:gridSpan w:val="3"/>
            <w:tcBorders>
              <w:top w:val="single" w:sz="2" w:space="0" w:color="auto"/>
              <w:left w:val="single" w:sz="12" w:space="0" w:color="auto"/>
              <w:bottom w:val="single" w:sz="12" w:space="0" w:color="auto"/>
            </w:tcBorders>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擁壁及びこれに類するものの場合は右を記入</w:t>
            </w:r>
          </w:p>
        </w:tc>
        <w:tc>
          <w:tcPr>
            <w:tcW w:w="7797" w:type="dxa"/>
            <w:gridSpan w:val="6"/>
            <w:tcBorders>
              <w:top w:val="single" w:sz="2" w:space="0" w:color="auto"/>
              <w:bottom w:val="single" w:sz="12" w:space="0" w:color="auto"/>
              <w:right w:val="single" w:sz="12" w:space="0" w:color="auto"/>
            </w:tcBorders>
            <w:vAlign w:val="bottom"/>
          </w:tcPr>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周辺との調和を考慮した良好な景観形成のため、計画段階から次のいずれかの対策を検討すること。長大なのり面や擁壁等は、特に見え方に注意すること。</w:t>
            </w:r>
          </w:p>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hint="eastAsia"/>
                <w:sz w:val="18"/>
                <w:szCs w:val="18"/>
              </w:rPr>
              <w:t xml:space="preserve"> 土羽仕上げとする（防草シートは貼らない）。</w:t>
            </w:r>
          </w:p>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石積を採用する。</w:t>
            </w:r>
          </w:p>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hint="eastAsia"/>
                <w:sz w:val="18"/>
                <w:szCs w:val="18"/>
              </w:rPr>
              <w:t xml:space="preserve"> 緑化による修景（前面植栽、ツル植物被覆）を行う。</w:t>
            </w:r>
          </w:p>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緑化ブロック、化粧ブロック等の採用により法面仕上げに配慮する。</w:t>
            </w:r>
          </w:p>
          <w:p w:rsidR="00B31393" w:rsidRPr="00B31393" w:rsidRDefault="00B31393" w:rsidP="00B31393">
            <w:pPr>
              <w:widowControl/>
              <w:snapToGrid w:val="0"/>
              <w:jc w:val="left"/>
              <w:rPr>
                <w:rFonts w:ascii="ＭＳ 明朝" w:hAnsi="ＭＳ 明朝"/>
                <w:sz w:val="18"/>
                <w:szCs w:val="18"/>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B31393">
              <w:rPr>
                <w:rFonts w:ascii="ＭＳ 明朝" w:hAnsi="ＭＳ 明朝"/>
                <w:sz w:val="18"/>
                <w:szCs w:val="18"/>
              </w:rPr>
              <w:t xml:space="preserve"> </w:t>
            </w:r>
            <w:r w:rsidRPr="00B31393">
              <w:rPr>
                <w:rFonts w:ascii="ＭＳ 明朝" w:hAnsi="ＭＳ 明朝" w:hint="eastAsia"/>
                <w:sz w:val="18"/>
                <w:szCs w:val="18"/>
              </w:rPr>
              <w:t>コンクリート輝度を抑える。</w:t>
            </w:r>
          </w:p>
        </w:tc>
      </w:tr>
      <w:tr w:rsidR="00B31393" w:rsidRPr="00B31393" w:rsidTr="00002FF9">
        <w:trPr>
          <w:trHeight w:val="70"/>
        </w:trPr>
        <w:tc>
          <w:tcPr>
            <w:tcW w:w="3388" w:type="dxa"/>
            <w:gridSpan w:val="6"/>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自然災害被害拡大防止対策</w:t>
            </w:r>
          </w:p>
        </w:tc>
        <w:tc>
          <w:tcPr>
            <w:tcW w:w="6236" w:type="dxa"/>
            <w:gridSpan w:val="3"/>
            <w:tcBorders>
              <w:right w:val="single" w:sz="12" w:space="0" w:color="auto"/>
            </w:tcBorders>
          </w:tcPr>
          <w:p w:rsidR="00B31393" w:rsidRPr="00B31393" w:rsidRDefault="00B31393" w:rsidP="00B31393">
            <w:pPr>
              <w:widowControl/>
              <w:snapToGrid w:val="0"/>
              <w:spacing w:line="200" w:lineRule="exact"/>
              <w:jc w:val="left"/>
              <w:rPr>
                <w:rFonts w:ascii="ＭＳ 明朝" w:hAnsi="ＭＳ 明朝"/>
                <w:sz w:val="18"/>
                <w:szCs w:val="18"/>
              </w:rPr>
            </w:pPr>
            <w:r w:rsidRPr="00B31393">
              <w:rPr>
                <w:rFonts w:ascii="ＭＳ 明朝" w:hAnsi="ＭＳ 明朝" w:hint="eastAsia"/>
                <w:sz w:val="18"/>
                <w:szCs w:val="18"/>
              </w:rPr>
              <w:t>□ 当該行為に伴い、豪雨や地震等の災害発生時に被害の拡大が予想される場所では設置しないこと。設置せざるを得ない場合には十分な対策を講じること。</w:t>
            </w:r>
          </w:p>
        </w:tc>
      </w:tr>
      <w:tr w:rsidR="00B31393" w:rsidRPr="00B31393" w:rsidTr="00002FF9">
        <w:trPr>
          <w:trHeight w:val="368"/>
        </w:trPr>
        <w:tc>
          <w:tcPr>
            <w:tcW w:w="2835" w:type="dxa"/>
            <w:gridSpan w:val="4"/>
            <w:tcBorders>
              <w:top w:val="single" w:sz="12" w:space="0" w:color="auto"/>
              <w:left w:val="single" w:sz="12" w:space="0" w:color="auto"/>
              <w:bottom w:val="single" w:sz="12" w:space="0" w:color="auto"/>
              <w:right w:val="single" w:sz="4" w:space="0" w:color="auto"/>
            </w:tcBorders>
            <w:vAlign w:val="center"/>
          </w:tcPr>
          <w:p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Cs w:val="21"/>
              </w:rPr>
              <w:t>その他景観に配慮する事項</w:t>
            </w:r>
          </w:p>
        </w:tc>
        <w:tc>
          <w:tcPr>
            <w:tcW w:w="6789" w:type="dxa"/>
            <w:gridSpan w:val="5"/>
            <w:tcBorders>
              <w:top w:val="single" w:sz="12" w:space="0" w:color="auto"/>
              <w:left w:val="single" w:sz="4" w:space="0" w:color="auto"/>
              <w:bottom w:val="single" w:sz="12" w:space="0" w:color="auto"/>
              <w:right w:val="single" w:sz="12" w:space="0" w:color="auto"/>
            </w:tcBorders>
          </w:tcPr>
          <w:p w:rsidR="00B31393" w:rsidRPr="00B31393" w:rsidRDefault="00B31393" w:rsidP="00B31393">
            <w:pPr>
              <w:widowControl/>
              <w:jc w:val="left"/>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862"/>
        </w:trPr>
        <w:tc>
          <w:tcPr>
            <w:tcW w:w="9624" w:type="dxa"/>
            <w:gridSpan w:val="9"/>
            <w:tcBorders>
              <w:top w:val="single" w:sz="12" w:space="0" w:color="auto"/>
              <w:left w:val="single" w:sz="12" w:space="0" w:color="auto"/>
              <w:bottom w:val="single" w:sz="12" w:space="0" w:color="auto"/>
              <w:right w:val="single" w:sz="12" w:space="0" w:color="auto"/>
            </w:tcBorders>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【事務局記入欄】その他の指導事項等</w:t>
            </w:r>
          </w:p>
          <w:p w:rsidR="00B31393" w:rsidRPr="00B31393" w:rsidRDefault="00B31393" w:rsidP="00B31393">
            <w:pPr>
              <w:widowControl/>
              <w:snapToGrid w:val="0"/>
              <w:rPr>
                <w:rFonts w:ascii="ＭＳ 明朝" w:hAnsi="ＭＳ 明朝"/>
                <w:szCs w:val="21"/>
              </w:rPr>
            </w:pPr>
          </w:p>
        </w:tc>
      </w:tr>
    </w:tbl>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t>※ 裏面に掲載する添付書類を本書に添えて提出すること。</w:t>
      </w:r>
      <w:r w:rsidRPr="00B31393">
        <w:rPr>
          <w:rFonts w:ascii="ＭＳ 明朝" w:eastAsia="ＭＳ 明朝" w:hAnsi="ＭＳ 明朝" w:cstheme="minorBidi"/>
        </w:rPr>
        <w:br w:type="page"/>
      </w:r>
    </w:p>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lastRenderedPageBreak/>
        <w:t>（裏面）</w:t>
      </w:r>
    </w:p>
    <w:p w:rsidR="00B31393" w:rsidRPr="00B31393" w:rsidRDefault="00B31393" w:rsidP="00B31393">
      <w:pPr>
        <w:widowControl/>
        <w:jc w:val="left"/>
        <w:rPr>
          <w:rFonts w:ascii="ＭＳ 明朝" w:eastAsia="ＭＳ 明朝" w:hAnsi="ＭＳ 明朝" w:cstheme="minorBidi"/>
          <w:b/>
          <w:bCs/>
        </w:rPr>
      </w:pPr>
      <w:r w:rsidRPr="00B31393">
        <w:rPr>
          <w:rFonts w:ascii="ＭＳ 明朝" w:eastAsia="ＭＳ 明朝" w:hAnsi="ＭＳ 明朝" w:cstheme="minorBidi" w:hint="eastAsia"/>
          <w:b/>
          <w:bCs/>
        </w:rPr>
        <w:t>添付書類（工作物</w:t>
      </w:r>
      <w:r w:rsidRPr="00B31393">
        <w:rPr>
          <w:rFonts w:eastAsia="ＭＳ 明朝" w:cstheme="minorBidi" w:hint="eastAsia"/>
          <w:b/>
          <w:bCs/>
        </w:rPr>
        <w:t>用</w:t>
      </w:r>
      <w:r w:rsidRPr="00B31393">
        <w:rPr>
          <w:rFonts w:eastAsia="ＭＳ 明朝" w:cstheme="minorBidi" w:hint="eastAsia"/>
          <w:b/>
        </w:rPr>
        <w:t>（地上設置型太陽光発電設備を除く。）</w:t>
      </w:r>
      <w:r w:rsidRPr="00B31393">
        <w:rPr>
          <w:rFonts w:eastAsia="ＭＳ 明朝" w:cstheme="minorBidi" w:hint="eastAsia"/>
          <w:b/>
          <w:bCs/>
        </w:rPr>
        <w:t>）</w:t>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72"/>
        <w:gridCol w:w="5035"/>
        <w:gridCol w:w="2317"/>
      </w:tblGrid>
      <w:tr w:rsidR="00B31393" w:rsidRPr="00B31393" w:rsidTr="00B31393">
        <w:tc>
          <w:tcPr>
            <w:tcW w:w="2272"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位置図</w:t>
            </w:r>
          </w:p>
        </w:tc>
        <w:tc>
          <w:tcPr>
            <w:tcW w:w="5035"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方位、道路、目標となる地物、行為の位置</w:t>
            </w:r>
          </w:p>
        </w:tc>
        <w:tc>
          <w:tcPr>
            <w:tcW w:w="2317"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p>
        </w:tc>
      </w:tr>
      <w:tr w:rsidR="00B31393" w:rsidRPr="00B31393" w:rsidTr="00B31393">
        <w:tc>
          <w:tcPr>
            <w:tcW w:w="2272"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配置及び緑化計画図</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（外構図）</w:t>
            </w:r>
          </w:p>
        </w:tc>
        <w:tc>
          <w:tcPr>
            <w:tcW w:w="5035"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方位、敷地の形状及び寸法</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敷地内の建築物等及び既存建築物等の位置</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隣接する道路の位置及び幅員</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隣接する土地の建築物等の種類</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隣接する土地との高低差</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植栽樹木等の位置、樹種、樹高及び本数</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張芝等の位置及び面積</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外構施設の位置、材料及び面積</w:t>
            </w:r>
          </w:p>
        </w:tc>
        <w:tc>
          <w:tcPr>
            <w:tcW w:w="2317"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100</w:t>
            </w:r>
            <w:r w:rsidRPr="00B31393">
              <w:rPr>
                <w:rFonts w:ascii="ＭＳ 明朝" w:hAnsi="ＭＳ 明朝" w:cs="ＭＳ 明朝" w:hint="eastAsia"/>
                <w:color w:val="000000"/>
                <w:kern w:val="0"/>
                <w:szCs w:val="21"/>
              </w:rPr>
              <w:t>分の１以上のもの</w:t>
            </w:r>
          </w:p>
        </w:tc>
      </w:tr>
      <w:tr w:rsidR="00B31393" w:rsidRPr="00B31393" w:rsidTr="00B31393">
        <w:tc>
          <w:tcPr>
            <w:tcW w:w="2272"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平面図</w:t>
            </w:r>
          </w:p>
        </w:tc>
        <w:tc>
          <w:tcPr>
            <w:tcW w:w="7352" w:type="dxa"/>
            <w:gridSpan w:val="2"/>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設置する工作物の平面</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　外構図で平面計上及び平面規模が明示されている場合は省略可</w:t>
            </w:r>
          </w:p>
        </w:tc>
      </w:tr>
      <w:tr w:rsidR="00B31393" w:rsidRPr="00B31393" w:rsidTr="00B31393">
        <w:tc>
          <w:tcPr>
            <w:tcW w:w="2272"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立面図</w:t>
            </w:r>
          </w:p>
        </w:tc>
        <w:tc>
          <w:tcPr>
            <w:tcW w:w="5035"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各面の方位及び寸法</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開口部、屋外設備、軒等の位置及び形状</w:t>
            </w:r>
          </w:p>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壁面及び屋根の材料及び色彩</w:t>
            </w:r>
          </w:p>
        </w:tc>
        <w:tc>
          <w:tcPr>
            <w:tcW w:w="2317"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50</w:t>
            </w:r>
            <w:r w:rsidRPr="00B31393">
              <w:rPr>
                <w:rFonts w:ascii="ＭＳ 明朝" w:hAnsi="ＭＳ 明朝" w:cs="ＭＳ 明朝" w:hint="eastAsia"/>
                <w:color w:val="000000"/>
                <w:kern w:val="0"/>
                <w:szCs w:val="21"/>
              </w:rPr>
              <w:t>分の１以上のもの</w:t>
            </w:r>
          </w:p>
        </w:tc>
      </w:tr>
      <w:tr w:rsidR="00B31393" w:rsidRPr="00B31393" w:rsidTr="00B31393">
        <w:tc>
          <w:tcPr>
            <w:tcW w:w="2272"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給水排水系統図</w:t>
            </w:r>
          </w:p>
        </w:tc>
        <w:tc>
          <w:tcPr>
            <w:tcW w:w="5035"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給水と排水の系統を最終放流先まで記載</w:t>
            </w:r>
          </w:p>
        </w:tc>
        <w:tc>
          <w:tcPr>
            <w:tcW w:w="2317"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給排水がある場合のみ</w:t>
            </w:r>
          </w:p>
        </w:tc>
      </w:tr>
      <w:tr w:rsidR="00B31393" w:rsidRPr="00B31393" w:rsidTr="00B31393">
        <w:tc>
          <w:tcPr>
            <w:tcW w:w="2272"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排水承諾書</w:t>
            </w:r>
          </w:p>
        </w:tc>
        <w:tc>
          <w:tcPr>
            <w:tcW w:w="5035"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排水先の関係者が承諾した事がわかる書類</w:t>
            </w:r>
          </w:p>
        </w:tc>
        <w:tc>
          <w:tcPr>
            <w:tcW w:w="2317"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必要な場合のみ</w:t>
            </w:r>
          </w:p>
        </w:tc>
      </w:tr>
      <w:tr w:rsidR="00B31393" w:rsidRPr="00B31393" w:rsidTr="00B31393">
        <w:tc>
          <w:tcPr>
            <w:tcW w:w="2272"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他法令等の許可の写し</w:t>
            </w:r>
          </w:p>
        </w:tc>
        <w:tc>
          <w:tcPr>
            <w:tcW w:w="5035"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農地法許可証の写等、占用許可証の写等</w:t>
            </w:r>
          </w:p>
        </w:tc>
        <w:tc>
          <w:tcPr>
            <w:tcW w:w="2317"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必要な場合のみ</w:t>
            </w:r>
          </w:p>
        </w:tc>
      </w:tr>
      <w:tr w:rsidR="00B31393" w:rsidRPr="00B31393" w:rsidTr="00B31393">
        <w:tc>
          <w:tcPr>
            <w:tcW w:w="2272"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現況写真</w:t>
            </w:r>
          </w:p>
        </w:tc>
        <w:tc>
          <w:tcPr>
            <w:tcW w:w="5035"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撮影位置及び方向を配置及び緑化計画図に示すこと</w:t>
            </w:r>
          </w:p>
        </w:tc>
        <w:tc>
          <w:tcPr>
            <w:tcW w:w="2317" w:type="dxa"/>
          </w:tcPr>
          <w:p w:rsidR="00B31393" w:rsidRPr="00B31393" w:rsidRDefault="00B31393" w:rsidP="00B31393">
            <w:pPr>
              <w:widowControl/>
              <w:autoSpaceDE w:val="0"/>
              <w:autoSpaceDN w:val="0"/>
              <w:adjustRightInd w:val="0"/>
              <w:snapToGrid w:val="0"/>
              <w:jc w:val="left"/>
              <w:rPr>
                <w:rFonts w:ascii="ＭＳ 明朝" w:hAnsi="ＭＳ 明朝" w:cs="ＭＳ 明朝"/>
                <w:color w:val="000000"/>
                <w:kern w:val="0"/>
                <w:szCs w:val="21"/>
              </w:rPr>
            </w:pPr>
          </w:p>
        </w:tc>
      </w:tr>
    </w:tbl>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備考</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・行為の規模により適切に表示される縮尺に変更することができる。</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・必要に応じて種類・明示する事柄を増やすことができる。</w:t>
      </w:r>
    </w:p>
    <w:p w:rsidR="00B31393" w:rsidRPr="00B31393" w:rsidRDefault="00B31393" w:rsidP="00B31393">
      <w:pPr>
        <w:autoSpaceDE w:val="0"/>
        <w:autoSpaceDN w:val="0"/>
        <w:adjustRightInd w:val="0"/>
        <w:snapToGrid w:val="0"/>
        <w:jc w:val="left"/>
        <w:rPr>
          <w:rFonts w:ascii="ＭＳ 明朝" w:eastAsia="ＭＳ 明朝" w:hAnsi="ＭＳ 明朝" w:cstheme="minorBidi"/>
          <w:u w:val="single"/>
        </w:rPr>
      </w:pPr>
      <w:r w:rsidRPr="00B31393">
        <w:rPr>
          <w:rFonts w:ascii="Century" w:eastAsia="ＭＳ 明朝" w:hAnsi="ＭＳ 明朝" w:cs="ＭＳ 明朝" w:hint="eastAsia"/>
          <w:color w:val="000000"/>
          <w:kern w:val="0"/>
          <w:szCs w:val="21"/>
        </w:rPr>
        <w:t>・</w:t>
      </w:r>
      <w:r w:rsidRPr="00B31393">
        <w:rPr>
          <w:rFonts w:ascii="Century" w:eastAsia="ＭＳ 明朝" w:hAnsi="ＭＳ 明朝" w:cs="ＭＳ 明朝" w:hint="eastAsia"/>
          <w:color w:val="000000"/>
          <w:kern w:val="0"/>
          <w:szCs w:val="21"/>
          <w:u w:val="single"/>
        </w:rPr>
        <w:t>事務局において、表面の指導基準等の記載事項と添付書類を比較して、相違を確認したときは、補正を行う場合がある。</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u w:val="single"/>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景観形成地域の区分</w:t>
      </w:r>
    </w:p>
    <w:tbl>
      <w:tblPr>
        <w:tblStyle w:val="a7"/>
        <w:tblW w:w="963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0"/>
        <w:gridCol w:w="840"/>
        <w:gridCol w:w="7239"/>
      </w:tblGrid>
      <w:tr w:rsidR="00B31393" w:rsidRPr="00B31393" w:rsidTr="00002FF9">
        <w:trPr>
          <w:trHeight w:val="469"/>
        </w:trPr>
        <w:tc>
          <w:tcPr>
            <w:tcW w:w="2400" w:type="dxa"/>
            <w:gridSpan w:val="2"/>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山麓景観形成ゾーン</w:t>
            </w:r>
          </w:p>
        </w:tc>
        <w:tc>
          <w:tcPr>
            <w:tcW w:w="723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・南阿蘇村景観形成地域の区域のうち、国道</w:t>
            </w:r>
            <w:r w:rsidRPr="00B31393">
              <w:rPr>
                <w:rFonts w:ascii="ＭＳ 明朝" w:hAnsi="ＭＳ 明朝"/>
                <w:szCs w:val="21"/>
              </w:rPr>
              <w:t>325号、一級河川白川支流の黒川、国道57号、県道298号（阿蘇公園下野線）に囲まれる地域で、大字立野及び大字下野を除く範囲。</w:t>
            </w:r>
          </w:p>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・南阿蘇村景観形成地域の区域のうち県道</w:t>
            </w:r>
            <w:r w:rsidRPr="00B31393">
              <w:rPr>
                <w:rFonts w:ascii="ＭＳ 明朝" w:hAnsi="ＭＳ 明朝"/>
                <w:szCs w:val="21"/>
              </w:rPr>
              <w:t>28号より南側の地域</w:t>
            </w:r>
          </w:p>
        </w:tc>
      </w:tr>
      <w:tr w:rsidR="00B31393" w:rsidRPr="00B31393" w:rsidTr="00002FF9">
        <w:tc>
          <w:tcPr>
            <w:tcW w:w="2400" w:type="dxa"/>
            <w:gridSpan w:val="2"/>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田園景観形成ゾーン</w:t>
            </w:r>
          </w:p>
        </w:tc>
        <w:tc>
          <w:tcPr>
            <w:tcW w:w="723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・南阿蘇村景観形成地域の区域のうち山麓景観形成ゾーンを除く地域</w:t>
            </w:r>
          </w:p>
        </w:tc>
      </w:tr>
      <w:tr w:rsidR="00B31393" w:rsidRPr="00B31393" w:rsidTr="00002FF9">
        <w:tc>
          <w:tcPr>
            <w:tcW w:w="1560" w:type="dxa"/>
            <w:vMerge w:val="restart"/>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沿道景観</w:t>
            </w:r>
          </w:p>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形成ゾーン</w:t>
            </w:r>
          </w:p>
        </w:tc>
        <w:tc>
          <w:tcPr>
            <w:tcW w:w="840"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Ａ１</w:t>
            </w:r>
          </w:p>
        </w:tc>
        <w:tc>
          <w:tcPr>
            <w:tcW w:w="723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w:t>
            </w:r>
            <w:r w:rsidRPr="00B31393">
              <w:rPr>
                <w:rFonts w:ascii="ＭＳ 明朝" w:hAnsi="ＭＳ 明朝"/>
                <w:szCs w:val="21"/>
              </w:rPr>
              <w:t>325号の沿線</w:t>
            </w:r>
          </w:p>
        </w:tc>
      </w:tr>
      <w:tr w:rsidR="00B31393" w:rsidRPr="00B31393" w:rsidTr="00002FF9">
        <w:trPr>
          <w:trHeight w:val="236"/>
        </w:trPr>
        <w:tc>
          <w:tcPr>
            <w:tcW w:w="1560" w:type="dxa"/>
            <w:vMerge/>
            <w:vAlign w:val="center"/>
          </w:tcPr>
          <w:p w:rsidR="00B31393" w:rsidRPr="00B31393" w:rsidRDefault="00B31393" w:rsidP="00B31393">
            <w:pPr>
              <w:widowControl/>
              <w:snapToGrid w:val="0"/>
              <w:rPr>
                <w:rFonts w:ascii="ＭＳ 明朝" w:hAnsi="ＭＳ 明朝"/>
                <w:szCs w:val="21"/>
              </w:rPr>
            </w:pPr>
          </w:p>
        </w:tc>
        <w:tc>
          <w:tcPr>
            <w:tcW w:w="840"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Ａ２</w:t>
            </w:r>
          </w:p>
        </w:tc>
        <w:tc>
          <w:tcPr>
            <w:tcW w:w="723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・県道</w:t>
            </w:r>
            <w:r w:rsidRPr="00B31393">
              <w:rPr>
                <w:rFonts w:ascii="ＭＳ 明朝" w:hAnsi="ＭＳ 明朝"/>
                <w:szCs w:val="21"/>
              </w:rPr>
              <w:t>28号（熊本高森線）、旧国道325号、県道111号（阿蘇吉田線）、県道39号（矢部阿蘇公園線）とそれに接続しているグリーンロード南阿蘇の各沿線で景観形成地域に含まれる区間</w:t>
            </w:r>
          </w:p>
        </w:tc>
      </w:tr>
    </w:tbl>
    <w:p w:rsidR="00B31393" w:rsidRPr="00B31393" w:rsidRDefault="00B31393" w:rsidP="00B31393">
      <w:pPr>
        <w:widowControl/>
        <w:snapToGrid w:val="0"/>
        <w:jc w:val="left"/>
        <w:rPr>
          <w:rFonts w:ascii="ＭＳ 明朝" w:eastAsia="ＭＳ 明朝" w:hAnsi="ＭＳ 明朝" w:cstheme="minorBidi"/>
          <w:b/>
          <w:szCs w:val="21"/>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重点的景観形成地域の区分</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9"/>
      </w:tblGrid>
      <w:tr w:rsidR="00B31393" w:rsidRPr="00B31393" w:rsidTr="00002FF9">
        <w:trPr>
          <w:trHeight w:val="226"/>
        </w:trPr>
        <w:tc>
          <w:tcPr>
            <w:tcW w:w="962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現在の地域指定はありません。</w:t>
            </w:r>
          </w:p>
        </w:tc>
      </w:tr>
    </w:tbl>
    <w:p w:rsidR="00B31393" w:rsidRPr="00B31393" w:rsidRDefault="00B31393" w:rsidP="00B31393">
      <w:pPr>
        <w:widowControl/>
        <w:snapToGrid w:val="0"/>
        <w:jc w:val="left"/>
        <w:rPr>
          <w:rFonts w:ascii="ＭＳ 明朝" w:eastAsia="ＭＳ 明朝" w:hAnsi="ＭＳ 明朝" w:cstheme="minorBidi"/>
          <w:b/>
          <w:szCs w:val="21"/>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指定眺望地点（設置場所から眺望地点が見えるかどうかを確認してください。）</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41"/>
        <w:gridCol w:w="7488"/>
      </w:tblGrid>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阿蘇五岳側</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南阿蘇パノラマライン展望所　　　烏帽子岳山頂</w:t>
            </w:r>
          </w:p>
        </w:tc>
      </w:tr>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外輪山側</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観音桜展望台　　グリーンロード南阿蘇展望所　　俵山展望所</w:t>
            </w:r>
          </w:p>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南外輪山大矢野岳眺望地点</w:t>
            </w:r>
          </w:p>
        </w:tc>
      </w:tr>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その他の場所</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ヨ・ミユール展望所　　道の駅</w:t>
            </w:r>
            <w:r w:rsidRPr="00B31393">
              <w:rPr>
                <w:rFonts w:ascii="ＭＳ 明朝" w:hAnsi="ＭＳ 明朝"/>
                <w:szCs w:val="21"/>
              </w:rPr>
              <w:t>あそ望の郷くぎの</w:t>
            </w:r>
            <w:r w:rsidRPr="00B31393">
              <w:rPr>
                <w:rFonts w:ascii="ＭＳ 明朝" w:hAnsi="ＭＳ 明朝" w:hint="eastAsia"/>
                <w:szCs w:val="21"/>
              </w:rPr>
              <w:t xml:space="preserve">　　立野ダム展望所</w:t>
            </w:r>
          </w:p>
        </w:tc>
      </w:tr>
    </w:tbl>
    <w:p w:rsidR="00B31393" w:rsidRPr="00B31393" w:rsidRDefault="00B31393" w:rsidP="00B31393">
      <w:pPr>
        <w:widowControl/>
        <w:snapToGrid w:val="0"/>
        <w:rPr>
          <w:rFonts w:ascii="ＭＳ 明朝" w:eastAsia="ＭＳ 明朝" w:hAnsi="ＭＳ 明朝" w:cstheme="minorBidi"/>
          <w:b/>
          <w:szCs w:val="21"/>
        </w:rPr>
      </w:pPr>
    </w:p>
    <w:p w:rsidR="00B31393" w:rsidRPr="00B31393" w:rsidRDefault="00B31393" w:rsidP="00B31393">
      <w:pPr>
        <w:widowControl/>
        <w:snapToGrid w:val="0"/>
        <w:rPr>
          <w:rFonts w:ascii="ＭＳ 明朝" w:eastAsia="ＭＳ 明朝" w:hAnsi="ＭＳ 明朝" w:cstheme="minorBidi"/>
          <w:b/>
          <w:szCs w:val="21"/>
        </w:rPr>
      </w:pPr>
      <w:r w:rsidRPr="00B31393">
        <w:rPr>
          <w:rFonts w:ascii="ＭＳ 明朝" w:eastAsia="ＭＳ 明朝" w:hAnsi="ＭＳ 明朝" w:cstheme="minorBidi" w:hint="eastAsia"/>
          <w:b/>
          <w:szCs w:val="21"/>
        </w:rPr>
        <w:t>主要道路</w:t>
      </w:r>
    </w:p>
    <w:tbl>
      <w:tblPr>
        <w:tblStyle w:val="a7"/>
        <w:tblW w:w="962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24"/>
      </w:tblGrid>
      <w:tr w:rsidR="00B31393" w:rsidRPr="00B31393" w:rsidTr="00B31393">
        <w:trPr>
          <w:trHeight w:val="50"/>
        </w:trPr>
        <w:tc>
          <w:tcPr>
            <w:tcW w:w="9624" w:type="dxa"/>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国道、県道、旧国道325号</w:t>
            </w:r>
          </w:p>
        </w:tc>
      </w:tr>
    </w:tbl>
    <w:p w:rsidR="00A21BAB" w:rsidRPr="00B642DA" w:rsidRDefault="00A21BAB" w:rsidP="00B642DA">
      <w:pPr>
        <w:widowControl/>
        <w:jc w:val="left"/>
        <w:rPr>
          <w:rFonts w:ascii="ＭＳ 明朝" w:eastAsia="ＭＳ 明朝" w:hAnsi="ＭＳ 明朝" w:cs="ＭＳ 明朝" w:hint="eastAsia"/>
          <w:color w:val="000000"/>
          <w:kern w:val="0"/>
          <w:sz w:val="2"/>
          <w:szCs w:val="2"/>
        </w:rPr>
      </w:pPr>
    </w:p>
    <w:sectPr w:rsidR="00A21BAB" w:rsidRPr="00B642DA" w:rsidSect="00B31393">
      <w:pgSz w:w="11905" w:h="16837"/>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FF9" w:rsidRDefault="00002FF9">
      <w:r>
        <w:separator/>
      </w:r>
    </w:p>
  </w:endnote>
  <w:endnote w:type="continuationSeparator" w:id="0">
    <w:p w:rsidR="00002FF9" w:rsidRDefault="0000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FF9" w:rsidRDefault="00002FF9">
      <w:r>
        <w:separator/>
      </w:r>
    </w:p>
  </w:footnote>
  <w:footnote w:type="continuationSeparator" w:id="0">
    <w:p w:rsidR="00002FF9" w:rsidRDefault="00002F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19B8"/>
    <w:multiLevelType w:val="hybridMultilevel"/>
    <w:tmpl w:val="CC3C90DA"/>
    <w:lvl w:ilvl="0" w:tplc="69CC504E">
      <w:start w:val="13"/>
      <w:numFmt w:val="bullet"/>
      <w:lvlText w:val="□"/>
      <w:lvlJc w:val="left"/>
      <w:pPr>
        <w:ind w:left="360" w:hanging="360"/>
      </w:pPr>
      <w:rPr>
        <w:rFonts w:ascii="ＭＳ 明朝" w:eastAsia="ＭＳ 明朝" w:hAnsi="ＭＳ 明朝"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B0"/>
    <w:rsid w:val="00002FF9"/>
    <w:rsid w:val="004713B8"/>
    <w:rsid w:val="00562F27"/>
    <w:rsid w:val="006C7FB0"/>
    <w:rsid w:val="0085125A"/>
    <w:rsid w:val="008A6CE5"/>
    <w:rsid w:val="00A21BAB"/>
    <w:rsid w:val="00AC5917"/>
    <w:rsid w:val="00B04BD2"/>
    <w:rsid w:val="00B31393"/>
    <w:rsid w:val="00B642DA"/>
    <w:rsid w:val="00CE4D8B"/>
    <w:rsid w:val="00D44342"/>
    <w:rsid w:val="00E95F0D"/>
    <w:rsid w:val="00F47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15E6AB9"/>
  <w14:defaultImageDpi w14:val="0"/>
  <w15:docId w15:val="{0CF6DD2C-65AD-44AE-ACB9-0E07D3D8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FB0"/>
    <w:pPr>
      <w:tabs>
        <w:tab w:val="center" w:pos="4252"/>
        <w:tab w:val="right" w:pos="8504"/>
      </w:tabs>
      <w:snapToGrid w:val="0"/>
    </w:pPr>
  </w:style>
  <w:style w:type="character" w:customStyle="1" w:styleId="a4">
    <w:name w:val="ヘッダー (文字)"/>
    <w:basedOn w:val="a0"/>
    <w:link w:val="a3"/>
    <w:uiPriority w:val="99"/>
    <w:locked/>
    <w:rsid w:val="006C7FB0"/>
    <w:rPr>
      <w:rFonts w:cs="Times New Roman"/>
    </w:rPr>
  </w:style>
  <w:style w:type="paragraph" w:styleId="a5">
    <w:name w:val="footer"/>
    <w:basedOn w:val="a"/>
    <w:link w:val="a6"/>
    <w:uiPriority w:val="99"/>
    <w:unhideWhenUsed/>
    <w:rsid w:val="006C7FB0"/>
    <w:pPr>
      <w:tabs>
        <w:tab w:val="center" w:pos="4252"/>
        <w:tab w:val="right" w:pos="8504"/>
      </w:tabs>
      <w:snapToGrid w:val="0"/>
    </w:pPr>
  </w:style>
  <w:style w:type="character" w:customStyle="1" w:styleId="a6">
    <w:name w:val="フッター (文字)"/>
    <w:basedOn w:val="a0"/>
    <w:link w:val="a5"/>
    <w:uiPriority w:val="99"/>
    <w:locked/>
    <w:rsid w:val="006C7FB0"/>
    <w:rPr>
      <w:rFonts w:cs="Times New Roman"/>
    </w:rPr>
  </w:style>
  <w:style w:type="table" w:styleId="a7">
    <w:name w:val="Table Grid"/>
    <w:basedOn w:val="a1"/>
    <w:uiPriority w:val="39"/>
    <w:rsid w:val="00B31393"/>
    <w:rPr>
      <w:rFonts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B31393"/>
  </w:style>
  <w:style w:type="paragraph" w:styleId="a8">
    <w:name w:val="List Paragraph"/>
    <w:basedOn w:val="a"/>
    <w:uiPriority w:val="34"/>
    <w:qFormat/>
    <w:rsid w:val="00B31393"/>
    <w:pPr>
      <w:ind w:leftChars="400" w:left="840"/>
    </w:pPr>
    <w:rPr>
      <w:rFonts w:ascii="Century" w:eastAsia="ＭＳ 明朝" w:hAnsi="Century"/>
    </w:rPr>
  </w:style>
  <w:style w:type="paragraph" w:customStyle="1" w:styleId="10">
    <w:name w:val="箇条書1"/>
    <w:basedOn w:val="a"/>
    <w:link w:val="11"/>
    <w:qFormat/>
    <w:rsid w:val="00B31393"/>
    <w:pPr>
      <w:widowControl/>
      <w:ind w:left="210" w:hangingChars="100" w:hanging="210"/>
      <w:jc w:val="left"/>
    </w:pPr>
    <w:rPr>
      <w:rFonts w:cstheme="minorBidi"/>
    </w:rPr>
  </w:style>
  <w:style w:type="character" w:customStyle="1" w:styleId="11">
    <w:name w:val="箇条書1 (文字)"/>
    <w:basedOn w:val="a0"/>
    <w:link w:val="10"/>
    <w:rsid w:val="00B31393"/>
    <w:rPr>
      <w:rFonts w:cstheme="minorBidi"/>
      <w:szCs w:val="22"/>
    </w:rPr>
  </w:style>
  <w:style w:type="paragraph" w:styleId="a9">
    <w:name w:val="Balloon Text"/>
    <w:basedOn w:val="a"/>
    <w:link w:val="aa"/>
    <w:uiPriority w:val="99"/>
    <w:semiHidden/>
    <w:unhideWhenUsed/>
    <w:rsid w:val="00B31393"/>
    <w:pPr>
      <w:widowControl/>
      <w:jc w:val="left"/>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3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2344</Words>
  <Characters>340</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田上　義明</cp:lastModifiedBy>
  <cp:revision>10</cp:revision>
  <dcterms:created xsi:type="dcterms:W3CDTF">2022-10-17T07:55:00Z</dcterms:created>
  <dcterms:modified xsi:type="dcterms:W3CDTF">2023-03-17T00:24:00Z</dcterms:modified>
</cp:coreProperties>
</file>